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05" w:rsidRPr="001F4D05" w:rsidRDefault="001F4D05" w:rsidP="001F4D05">
      <w:pPr>
        <w:rPr>
          <w:rFonts w:ascii="Times New Roman" w:hAnsi="Times New Roman" w:cs="Times New Roman"/>
          <w:b/>
        </w:rPr>
      </w:pPr>
      <w:r>
        <w:rPr>
          <w:rFonts w:ascii="Times New Roman" w:hAnsi="Times New Roman" w:cs="Times New Roman"/>
          <w:b/>
        </w:rPr>
        <w:t>Lunedì 21 agosto. Lectio agostana: Rom.11, 1 - 36</w:t>
      </w:r>
      <w:r w:rsidRPr="001F4D05">
        <w:rPr>
          <w:rFonts w:ascii="Times New Roman" w:hAnsi="Times New Roman" w:cs="Times New Roman"/>
          <w:b/>
        </w:rPr>
        <w:t>.</w:t>
      </w:r>
    </w:p>
    <w:p w:rsidR="00917C4A" w:rsidRDefault="001D1B47" w:rsidP="001F4D05">
      <w:pPr>
        <w:rPr>
          <w:rFonts w:ascii="Times New Roman" w:hAnsi="Times New Roman" w:cs="Times New Roman"/>
          <w:b/>
        </w:rPr>
      </w:pPr>
      <w:r w:rsidRPr="001D1B47">
        <w:rPr>
          <w:rFonts w:ascii="Times New Roman" w:hAnsi="Times New Roman" w:cs="Times New Roman"/>
          <w:b/>
        </w:rPr>
        <w:t>Dio infatti ha rinchiuso tutti nella disobbedienza, per essere misericordioso verso tutti!</w:t>
      </w:r>
    </w:p>
    <w:p w:rsidR="00335CF4" w:rsidRDefault="00335CF4" w:rsidP="001F4D05">
      <w:pPr>
        <w:rPr>
          <w:rFonts w:ascii="Times New Roman" w:hAnsi="Times New Roman" w:cs="Times New Roman"/>
        </w:rPr>
      </w:pPr>
    </w:p>
    <w:p w:rsidR="001F4D05" w:rsidRPr="00917C4A" w:rsidRDefault="001F4D05" w:rsidP="001F4D05">
      <w:pPr>
        <w:rPr>
          <w:rFonts w:ascii="Times New Roman" w:hAnsi="Times New Roman" w:cs="Times New Roman"/>
          <w:b/>
        </w:rPr>
      </w:pPr>
      <w:r w:rsidRPr="001F4D05">
        <w:rPr>
          <w:rFonts w:ascii="Times New Roman" w:hAnsi="Times New Roman" w:cs="Times New Roman"/>
        </w:rPr>
        <w:t>III°. Israele e l’Evangelo (9,1-11,36)</w:t>
      </w:r>
    </w:p>
    <w:p w:rsidR="00335CF4" w:rsidRDefault="00335CF4" w:rsidP="001F4D05">
      <w:pPr>
        <w:rPr>
          <w:rFonts w:ascii="Times New Roman" w:hAnsi="Times New Roman" w:cs="Times New Roman"/>
        </w:rPr>
      </w:pPr>
    </w:p>
    <w:p w:rsidR="001F4D05" w:rsidRPr="001F4D05" w:rsidRDefault="001F4D05" w:rsidP="001F4D05">
      <w:pPr>
        <w:rPr>
          <w:rFonts w:ascii="Times New Roman" w:hAnsi="Times New Roman" w:cs="Times New Roman"/>
        </w:rPr>
      </w:pPr>
      <w:r w:rsidRPr="001F4D05">
        <w:rPr>
          <w:rFonts w:ascii="Times New Roman" w:hAnsi="Times New Roman" w:cs="Times New Roman"/>
        </w:rPr>
        <w:t>Introduzione sulla dignità di Israele (9,1-5)</w:t>
      </w:r>
    </w:p>
    <w:p w:rsidR="001F4D05" w:rsidRPr="001F4D05" w:rsidRDefault="001F4D05" w:rsidP="001F4D05">
      <w:pPr>
        <w:rPr>
          <w:rFonts w:ascii="Times New Roman" w:hAnsi="Times New Roman" w:cs="Times New Roman"/>
        </w:rPr>
      </w:pPr>
      <w:r w:rsidRPr="001F4D05">
        <w:rPr>
          <w:rFonts w:ascii="Times New Roman" w:hAnsi="Times New Roman" w:cs="Times New Roman"/>
        </w:rPr>
        <w:t>A. Dio elegge per grazia (9,6-29)</w:t>
      </w:r>
    </w:p>
    <w:p w:rsidR="001F4D05" w:rsidRPr="001F4D05" w:rsidRDefault="001F4D05" w:rsidP="001F4D05">
      <w:pPr>
        <w:rPr>
          <w:rFonts w:ascii="Times New Roman" w:hAnsi="Times New Roman" w:cs="Times New Roman"/>
        </w:rPr>
      </w:pPr>
      <w:r w:rsidRPr="001F4D05">
        <w:rPr>
          <w:rFonts w:ascii="Times New Roman" w:hAnsi="Times New Roman" w:cs="Times New Roman"/>
        </w:rPr>
        <w:t>B. In Gesù si rivela definitivamente il Vangelo della grazia (9,30-10,21)</w:t>
      </w:r>
    </w:p>
    <w:p w:rsidR="001F4D05" w:rsidRPr="001F4D05" w:rsidRDefault="001F4D05" w:rsidP="001F4D05">
      <w:pPr>
        <w:rPr>
          <w:rFonts w:ascii="Times New Roman" w:hAnsi="Times New Roman" w:cs="Times New Roman"/>
          <w:color w:val="FF0000"/>
        </w:rPr>
      </w:pPr>
      <w:r w:rsidRPr="001F4D05">
        <w:rPr>
          <w:rFonts w:ascii="Times New Roman" w:hAnsi="Times New Roman" w:cs="Times New Roman"/>
          <w:color w:val="FF0000"/>
        </w:rPr>
        <w:t>C. La fedeltà di Dio al suo popolo (11,1-32)</w:t>
      </w:r>
    </w:p>
    <w:p w:rsidR="00537F39" w:rsidRDefault="001F4D05" w:rsidP="001F4D05">
      <w:pPr>
        <w:rPr>
          <w:rFonts w:ascii="Times New Roman" w:hAnsi="Times New Roman" w:cs="Times New Roman"/>
        </w:rPr>
      </w:pPr>
      <w:r w:rsidRPr="001F4D05">
        <w:rPr>
          <w:rFonts w:ascii="Times New Roman" w:hAnsi="Times New Roman" w:cs="Times New Roman"/>
          <w:color w:val="FF0000"/>
        </w:rPr>
        <w:t>Dossologia finale (11,33-36</w:t>
      </w:r>
      <w:r w:rsidRPr="001F4D05">
        <w:rPr>
          <w:rFonts w:ascii="Times New Roman" w:hAnsi="Times New Roman" w:cs="Times New Roman"/>
        </w:rPr>
        <w:t>)</w:t>
      </w:r>
    </w:p>
    <w:p w:rsidR="00917C4A" w:rsidRDefault="00917C4A" w:rsidP="001F4D05">
      <w:pPr>
        <w:jc w:val="both"/>
        <w:rPr>
          <w:rFonts w:ascii="Times New Roman" w:hAnsi="Times New Roman" w:cs="Times New Roman"/>
          <w:i/>
          <w:u w:val="single"/>
        </w:rPr>
      </w:pPr>
    </w:p>
    <w:p w:rsidR="001F4D05" w:rsidRPr="001F4D05" w:rsidRDefault="001F4D05" w:rsidP="001F4D05">
      <w:pPr>
        <w:jc w:val="both"/>
        <w:rPr>
          <w:rFonts w:ascii="Times New Roman" w:hAnsi="Times New Roman" w:cs="Times New Roman"/>
          <w:i/>
        </w:rPr>
      </w:pPr>
      <w:r w:rsidRPr="001D1B47">
        <w:rPr>
          <w:rFonts w:ascii="Times New Roman" w:hAnsi="Times New Roman" w:cs="Times New Roman"/>
          <w:i/>
          <w:u w:val="single"/>
        </w:rPr>
        <w:t>1 Io domando dunque: Dio ha forse ripudiato il suo popolo? Impossibile!</w:t>
      </w:r>
      <w:r w:rsidRPr="001F4D05">
        <w:rPr>
          <w:rFonts w:ascii="Times New Roman" w:hAnsi="Times New Roman" w:cs="Times New Roman"/>
          <w:i/>
        </w:rPr>
        <w:t xml:space="preserve"> Anch'io infatti sono Israelita, della discendenza di Abramo, della tribù di Beniamino.</w:t>
      </w:r>
      <w:r w:rsidRPr="001F4D05">
        <w:rPr>
          <w:rFonts w:ascii="Times New Roman" w:hAnsi="Times New Roman" w:cs="Times New Roman"/>
        </w:rPr>
        <w:t xml:space="preserve"> 2</w:t>
      </w:r>
      <w:r>
        <w:rPr>
          <w:rFonts w:ascii="Times New Roman" w:hAnsi="Times New Roman" w:cs="Times New Roman"/>
        </w:rPr>
        <w:t xml:space="preserve"> ‘</w:t>
      </w:r>
      <w:r w:rsidRPr="001F4D05">
        <w:rPr>
          <w:rFonts w:ascii="Times New Roman" w:hAnsi="Times New Roman" w:cs="Times New Roman"/>
        </w:rPr>
        <w:t xml:space="preserve">Dio non ha ripudiato il suo </w:t>
      </w:r>
      <w:proofErr w:type="spellStart"/>
      <w:r w:rsidRPr="001F4D05">
        <w:rPr>
          <w:rFonts w:ascii="Times New Roman" w:hAnsi="Times New Roman" w:cs="Times New Roman"/>
        </w:rPr>
        <w:t>popolo</w:t>
      </w:r>
      <w:r>
        <w:rPr>
          <w:rFonts w:ascii="Times New Roman" w:hAnsi="Times New Roman" w:cs="Times New Roman"/>
        </w:rPr>
        <w:t>’</w:t>
      </w:r>
      <w:proofErr w:type="spellEnd"/>
      <w:r>
        <w:rPr>
          <w:rFonts w:ascii="Times New Roman" w:hAnsi="Times New Roman" w:cs="Times New Roman"/>
        </w:rPr>
        <w:t xml:space="preserve"> (1Sam.12,22; </w:t>
      </w:r>
      <w:proofErr w:type="spellStart"/>
      <w:r>
        <w:rPr>
          <w:rFonts w:ascii="Times New Roman" w:hAnsi="Times New Roman" w:cs="Times New Roman"/>
        </w:rPr>
        <w:t>Sal</w:t>
      </w:r>
      <w:proofErr w:type="spellEnd"/>
      <w:r>
        <w:rPr>
          <w:rFonts w:ascii="Times New Roman" w:hAnsi="Times New Roman" w:cs="Times New Roman"/>
        </w:rPr>
        <w:t>. 93,14)</w:t>
      </w:r>
      <w:r w:rsidRPr="001F4D05">
        <w:rPr>
          <w:rFonts w:ascii="Times New Roman" w:hAnsi="Times New Roman" w:cs="Times New Roman"/>
          <w:i/>
        </w:rPr>
        <w:t>, che egli ha scelto fin da principio.</w:t>
      </w:r>
      <w:r>
        <w:rPr>
          <w:rFonts w:ascii="Times New Roman" w:hAnsi="Times New Roman" w:cs="Times New Roman"/>
          <w:i/>
        </w:rPr>
        <w:t xml:space="preserve"> </w:t>
      </w:r>
      <w:r w:rsidRPr="001F4D05">
        <w:rPr>
          <w:rFonts w:ascii="Times New Roman" w:hAnsi="Times New Roman" w:cs="Times New Roman"/>
          <w:i/>
        </w:rPr>
        <w:t xml:space="preserve">Non sapete ciò che dice la Scrittura, nel passo in cui Elia ricorre a Dio contro Israele? </w:t>
      </w:r>
      <w:r w:rsidRPr="001F4D05">
        <w:rPr>
          <w:rFonts w:ascii="Times New Roman" w:hAnsi="Times New Roman" w:cs="Times New Roman"/>
        </w:rPr>
        <w:t>3</w:t>
      </w:r>
      <w:r>
        <w:rPr>
          <w:rFonts w:ascii="Times New Roman" w:hAnsi="Times New Roman" w:cs="Times New Roman"/>
        </w:rPr>
        <w:t xml:space="preserve"> ‘</w:t>
      </w:r>
      <w:r w:rsidRPr="001F4D05">
        <w:rPr>
          <w:rFonts w:ascii="Times New Roman" w:hAnsi="Times New Roman" w:cs="Times New Roman"/>
        </w:rPr>
        <w:t>Signore, hanno ucciso i tuoi profeti, hanno rovesciato i tuoi altari, sono rimasto solo e ora vogliono la mia vita</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Re, 19,10-14)</w:t>
      </w:r>
      <w:r w:rsidRPr="001F4D05">
        <w:rPr>
          <w:rFonts w:ascii="Times New Roman" w:hAnsi="Times New Roman" w:cs="Times New Roman"/>
          <w:i/>
        </w:rPr>
        <w:t xml:space="preserve"> cosa gli risponde però la voce divina? </w:t>
      </w:r>
      <w:r>
        <w:rPr>
          <w:rFonts w:ascii="Times New Roman" w:hAnsi="Times New Roman" w:cs="Times New Roman"/>
          <w:i/>
        </w:rPr>
        <w:t>‘</w:t>
      </w:r>
      <w:r w:rsidRPr="001F4D05">
        <w:rPr>
          <w:rFonts w:ascii="Times New Roman" w:hAnsi="Times New Roman" w:cs="Times New Roman"/>
        </w:rPr>
        <w:t xml:space="preserve">Mi sono riservato settemila uomini, che non hanno piegato il ginocchio davanti a </w:t>
      </w:r>
      <w:proofErr w:type="spellStart"/>
      <w:r w:rsidRPr="001F4D05">
        <w:rPr>
          <w:rFonts w:ascii="Times New Roman" w:hAnsi="Times New Roman" w:cs="Times New Roman"/>
        </w:rPr>
        <w:t>Baal</w:t>
      </w:r>
      <w:proofErr w:type="spellEnd"/>
      <w:r>
        <w:rPr>
          <w:rFonts w:ascii="Times New Roman" w:hAnsi="Times New Roman" w:cs="Times New Roman"/>
        </w:rPr>
        <w:t>’ (1Re 19,18)</w:t>
      </w:r>
      <w:r w:rsidRPr="001F4D05">
        <w:rPr>
          <w:rFonts w:ascii="Times New Roman" w:hAnsi="Times New Roman" w:cs="Times New Roman"/>
          <w:i/>
        </w:rPr>
        <w:t>. 5</w:t>
      </w:r>
      <w:r w:rsidR="00335CF4">
        <w:rPr>
          <w:rFonts w:ascii="Times New Roman" w:hAnsi="Times New Roman" w:cs="Times New Roman"/>
          <w:i/>
        </w:rPr>
        <w:t xml:space="preserve"> </w:t>
      </w:r>
      <w:r w:rsidRPr="001F4D05">
        <w:rPr>
          <w:rFonts w:ascii="Times New Roman" w:hAnsi="Times New Roman" w:cs="Times New Roman"/>
          <w:i/>
        </w:rPr>
        <w:t>Così anche nel tempo presente vi è un resto, secondo una scelta fatta per grazia. 6</w:t>
      </w:r>
      <w:r>
        <w:rPr>
          <w:rFonts w:ascii="Times New Roman" w:hAnsi="Times New Roman" w:cs="Times New Roman"/>
          <w:i/>
        </w:rPr>
        <w:t xml:space="preserve"> </w:t>
      </w:r>
      <w:r w:rsidRPr="001F4D05">
        <w:rPr>
          <w:rFonts w:ascii="Times New Roman" w:hAnsi="Times New Roman" w:cs="Times New Roman"/>
          <w:i/>
        </w:rPr>
        <w:t>E se lo è per grazia, non lo è per le opere; altrimenti la</w:t>
      </w:r>
      <w:r>
        <w:rPr>
          <w:rFonts w:ascii="Times New Roman" w:hAnsi="Times New Roman" w:cs="Times New Roman"/>
          <w:i/>
        </w:rPr>
        <w:t xml:space="preserve"> grazia non sarebbe più grazia. </w:t>
      </w:r>
      <w:r w:rsidRPr="001F4D05">
        <w:rPr>
          <w:rFonts w:ascii="Times New Roman" w:hAnsi="Times New Roman" w:cs="Times New Roman"/>
          <w:i/>
        </w:rPr>
        <w:t>7</w:t>
      </w:r>
      <w:r w:rsidR="00335CF4">
        <w:rPr>
          <w:rFonts w:ascii="Times New Roman" w:hAnsi="Times New Roman" w:cs="Times New Roman"/>
          <w:i/>
        </w:rPr>
        <w:t xml:space="preserve"> </w:t>
      </w:r>
      <w:r w:rsidRPr="001F4D05">
        <w:rPr>
          <w:rFonts w:ascii="Times New Roman" w:hAnsi="Times New Roman" w:cs="Times New Roman"/>
          <w:i/>
        </w:rPr>
        <w:t>Che dire dunque? Israele non ha ottenuto quello che cercava; lo hanno ottenuto invece gli eletti. Gli altri invece sono stati re</w:t>
      </w:r>
      <w:r>
        <w:rPr>
          <w:rFonts w:ascii="Times New Roman" w:hAnsi="Times New Roman" w:cs="Times New Roman"/>
          <w:i/>
        </w:rPr>
        <w:t>si ostinati, 8</w:t>
      </w:r>
      <w:r w:rsidR="00335CF4">
        <w:rPr>
          <w:rFonts w:ascii="Times New Roman" w:hAnsi="Times New Roman" w:cs="Times New Roman"/>
          <w:i/>
        </w:rPr>
        <w:t xml:space="preserve"> </w:t>
      </w:r>
      <w:r>
        <w:rPr>
          <w:rFonts w:ascii="Times New Roman" w:hAnsi="Times New Roman" w:cs="Times New Roman"/>
          <w:i/>
        </w:rPr>
        <w:t>come sta scritto: ‘</w:t>
      </w:r>
      <w:r w:rsidRPr="001F4D05">
        <w:rPr>
          <w:rFonts w:ascii="Times New Roman" w:hAnsi="Times New Roman" w:cs="Times New Roman"/>
        </w:rPr>
        <w:t>Dio ha dato loro uno spirito di torpore,</w:t>
      </w:r>
      <w:r>
        <w:rPr>
          <w:rFonts w:ascii="Times New Roman" w:hAnsi="Times New Roman" w:cs="Times New Roman"/>
          <w:i/>
        </w:rPr>
        <w:t xml:space="preserve"> </w:t>
      </w:r>
      <w:r w:rsidRPr="001F4D05">
        <w:rPr>
          <w:rFonts w:ascii="Times New Roman" w:hAnsi="Times New Roman" w:cs="Times New Roman"/>
        </w:rPr>
        <w:t>occhi per non vedere e orecchi per non sentire,</w:t>
      </w:r>
      <w:r>
        <w:rPr>
          <w:rFonts w:ascii="Times New Roman" w:hAnsi="Times New Roman" w:cs="Times New Roman"/>
          <w:i/>
        </w:rPr>
        <w:t xml:space="preserve"> </w:t>
      </w:r>
      <w:r w:rsidRPr="001F4D05">
        <w:rPr>
          <w:rFonts w:ascii="Times New Roman" w:hAnsi="Times New Roman" w:cs="Times New Roman"/>
        </w:rPr>
        <w:t>fino al giorno d'oggi</w:t>
      </w:r>
      <w:r>
        <w:rPr>
          <w:rFonts w:ascii="Times New Roman" w:hAnsi="Times New Roman" w:cs="Times New Roman"/>
        </w:rPr>
        <w:t>’ (</w:t>
      </w:r>
      <w:proofErr w:type="spellStart"/>
      <w:r>
        <w:rPr>
          <w:rFonts w:ascii="Times New Roman" w:hAnsi="Times New Roman" w:cs="Times New Roman"/>
        </w:rPr>
        <w:t>Dt</w:t>
      </w:r>
      <w:proofErr w:type="spellEnd"/>
      <w:r>
        <w:rPr>
          <w:rFonts w:ascii="Times New Roman" w:hAnsi="Times New Roman" w:cs="Times New Roman"/>
        </w:rPr>
        <w:t xml:space="preserve">. 29,3; </w:t>
      </w:r>
      <w:proofErr w:type="spellStart"/>
      <w:r>
        <w:rPr>
          <w:rFonts w:ascii="Times New Roman" w:hAnsi="Times New Roman" w:cs="Times New Roman"/>
        </w:rPr>
        <w:t>Is</w:t>
      </w:r>
      <w:proofErr w:type="spellEnd"/>
      <w:r>
        <w:rPr>
          <w:rFonts w:ascii="Times New Roman" w:hAnsi="Times New Roman" w:cs="Times New Roman"/>
        </w:rPr>
        <w:t>. 29,10)</w:t>
      </w:r>
      <w:r w:rsidRPr="001F4D05">
        <w:rPr>
          <w:rFonts w:ascii="Times New Roman" w:hAnsi="Times New Roman" w:cs="Times New Roman"/>
        </w:rPr>
        <w:t>.</w:t>
      </w:r>
    </w:p>
    <w:p w:rsidR="001F4D05" w:rsidRPr="001D1B47" w:rsidRDefault="001F4D05" w:rsidP="001F4D05">
      <w:pPr>
        <w:jc w:val="both"/>
        <w:rPr>
          <w:rFonts w:ascii="Times New Roman" w:hAnsi="Times New Roman" w:cs="Times New Roman"/>
        </w:rPr>
      </w:pPr>
      <w:r w:rsidRPr="001F4D05">
        <w:rPr>
          <w:rFonts w:ascii="Times New Roman" w:hAnsi="Times New Roman" w:cs="Times New Roman"/>
          <w:i/>
        </w:rPr>
        <w:t>9</w:t>
      </w:r>
      <w:r w:rsidR="00335CF4">
        <w:rPr>
          <w:rFonts w:ascii="Times New Roman" w:hAnsi="Times New Roman" w:cs="Times New Roman"/>
          <w:i/>
        </w:rPr>
        <w:t xml:space="preserve"> </w:t>
      </w:r>
      <w:r w:rsidRPr="001F4D05">
        <w:rPr>
          <w:rFonts w:ascii="Times New Roman" w:hAnsi="Times New Roman" w:cs="Times New Roman"/>
          <w:i/>
        </w:rPr>
        <w:t>E D</w:t>
      </w:r>
      <w:r w:rsidR="001D1B47">
        <w:rPr>
          <w:rFonts w:ascii="Times New Roman" w:hAnsi="Times New Roman" w:cs="Times New Roman"/>
          <w:i/>
        </w:rPr>
        <w:t>avide dice: ‘</w:t>
      </w:r>
      <w:r w:rsidRPr="001D1B47">
        <w:rPr>
          <w:rFonts w:ascii="Times New Roman" w:hAnsi="Times New Roman" w:cs="Times New Roman"/>
        </w:rPr>
        <w:t>Diventi la lo</w:t>
      </w:r>
      <w:r w:rsidR="001D1B47">
        <w:rPr>
          <w:rFonts w:ascii="Times New Roman" w:hAnsi="Times New Roman" w:cs="Times New Roman"/>
        </w:rPr>
        <w:t xml:space="preserve">ro mensa un laccio, un tranello, </w:t>
      </w:r>
      <w:r w:rsidRPr="001D1B47">
        <w:rPr>
          <w:rFonts w:ascii="Times New Roman" w:hAnsi="Times New Roman" w:cs="Times New Roman"/>
        </w:rPr>
        <w:t>u</w:t>
      </w:r>
      <w:r w:rsidR="001D1B47">
        <w:rPr>
          <w:rFonts w:ascii="Times New Roman" w:hAnsi="Times New Roman" w:cs="Times New Roman"/>
        </w:rPr>
        <w:t xml:space="preserve">n inciampo e un giusto castigo! </w:t>
      </w:r>
      <w:r w:rsidRPr="001D1B47">
        <w:rPr>
          <w:rFonts w:ascii="Times New Roman" w:hAnsi="Times New Roman" w:cs="Times New Roman"/>
        </w:rPr>
        <w:t>10</w:t>
      </w:r>
      <w:r w:rsidR="00335CF4">
        <w:rPr>
          <w:rFonts w:ascii="Times New Roman" w:hAnsi="Times New Roman" w:cs="Times New Roman"/>
        </w:rPr>
        <w:t xml:space="preserve"> </w:t>
      </w:r>
      <w:r w:rsidRPr="001D1B47">
        <w:rPr>
          <w:rFonts w:ascii="Times New Roman" w:hAnsi="Times New Roman" w:cs="Times New Roman"/>
        </w:rPr>
        <w:t>Siano accecati i lo</w:t>
      </w:r>
      <w:r w:rsidR="001D1B47">
        <w:rPr>
          <w:rFonts w:ascii="Times New Roman" w:hAnsi="Times New Roman" w:cs="Times New Roman"/>
        </w:rPr>
        <w:t xml:space="preserve">ro occhi in modo che non vedano </w:t>
      </w:r>
      <w:r w:rsidRPr="001D1B47">
        <w:rPr>
          <w:rFonts w:ascii="Times New Roman" w:hAnsi="Times New Roman" w:cs="Times New Roman"/>
        </w:rPr>
        <w:t xml:space="preserve">e fa' loro curvare la schiena per </w:t>
      </w:r>
      <w:proofErr w:type="gramStart"/>
      <w:r w:rsidRPr="001D1B47">
        <w:rPr>
          <w:rFonts w:ascii="Times New Roman" w:hAnsi="Times New Roman" w:cs="Times New Roman"/>
        </w:rPr>
        <w:t>sempre!</w:t>
      </w:r>
      <w:r w:rsidR="001D1B47">
        <w:rPr>
          <w:rFonts w:ascii="Times New Roman" w:hAnsi="Times New Roman" w:cs="Times New Roman"/>
        </w:rPr>
        <w:t>’</w:t>
      </w:r>
      <w:proofErr w:type="gramEnd"/>
      <w:r w:rsidR="001D1B47">
        <w:rPr>
          <w:rFonts w:ascii="Times New Roman" w:hAnsi="Times New Roman" w:cs="Times New Roman"/>
        </w:rPr>
        <w:t xml:space="preserve"> </w:t>
      </w:r>
      <w:proofErr w:type="gramStart"/>
      <w:r w:rsidR="001D1B47">
        <w:rPr>
          <w:rFonts w:ascii="Times New Roman" w:hAnsi="Times New Roman" w:cs="Times New Roman"/>
        </w:rPr>
        <w:t>( Sal.68</w:t>
      </w:r>
      <w:proofErr w:type="gramEnd"/>
      <w:r w:rsidR="001D1B47">
        <w:rPr>
          <w:rFonts w:ascii="Times New Roman" w:hAnsi="Times New Roman" w:cs="Times New Roman"/>
        </w:rPr>
        <w:t>,23s).</w:t>
      </w:r>
    </w:p>
    <w:p w:rsidR="001F4D05" w:rsidRPr="001F4D05" w:rsidRDefault="001F4D05" w:rsidP="001F4D05">
      <w:pPr>
        <w:jc w:val="both"/>
        <w:rPr>
          <w:rFonts w:ascii="Times New Roman" w:hAnsi="Times New Roman" w:cs="Times New Roman"/>
          <w:i/>
        </w:rPr>
      </w:pPr>
      <w:r w:rsidRPr="001F4D05">
        <w:rPr>
          <w:rFonts w:ascii="Times New Roman" w:hAnsi="Times New Roman" w:cs="Times New Roman"/>
          <w:i/>
        </w:rPr>
        <w:t>11</w:t>
      </w:r>
      <w:r w:rsidR="001D1B47">
        <w:rPr>
          <w:rFonts w:ascii="Times New Roman" w:hAnsi="Times New Roman" w:cs="Times New Roman"/>
          <w:i/>
        </w:rPr>
        <w:t xml:space="preserve"> </w:t>
      </w:r>
      <w:r w:rsidRPr="001F4D05">
        <w:rPr>
          <w:rFonts w:ascii="Times New Roman" w:hAnsi="Times New Roman" w:cs="Times New Roman"/>
          <w:i/>
        </w:rPr>
        <w:t xml:space="preserve">Ora io dico: forse inciamparono per cadere per sempre? Certamente no. </w:t>
      </w:r>
      <w:r w:rsidRPr="001D1B47">
        <w:rPr>
          <w:rFonts w:ascii="Times New Roman" w:hAnsi="Times New Roman" w:cs="Times New Roman"/>
          <w:i/>
          <w:u w:val="single"/>
        </w:rPr>
        <w:t>Ma a causa della loro caduta la salvezza è giunta alle genti, per suscitare la loro gelosia</w:t>
      </w:r>
      <w:r w:rsidRPr="001F4D05">
        <w:rPr>
          <w:rFonts w:ascii="Times New Roman" w:hAnsi="Times New Roman" w:cs="Times New Roman"/>
          <w:i/>
        </w:rPr>
        <w:t>. 12</w:t>
      </w:r>
      <w:r w:rsidR="001D1B47">
        <w:rPr>
          <w:rFonts w:ascii="Times New Roman" w:hAnsi="Times New Roman" w:cs="Times New Roman"/>
          <w:i/>
        </w:rPr>
        <w:t xml:space="preserve"> </w:t>
      </w:r>
      <w:r w:rsidRPr="001F4D05">
        <w:rPr>
          <w:rFonts w:ascii="Times New Roman" w:hAnsi="Times New Roman" w:cs="Times New Roman"/>
          <w:i/>
        </w:rPr>
        <w:t>Se la loro caduta è stata ricchezza per il mondo e il loro fallimento ricchezza per le gent</w:t>
      </w:r>
      <w:r w:rsidR="001D1B47">
        <w:rPr>
          <w:rFonts w:ascii="Times New Roman" w:hAnsi="Times New Roman" w:cs="Times New Roman"/>
          <w:i/>
        </w:rPr>
        <w:t xml:space="preserve">i, quanto più la loro totalità! </w:t>
      </w:r>
      <w:r w:rsidRPr="001D1B47">
        <w:rPr>
          <w:rFonts w:ascii="Times New Roman" w:hAnsi="Times New Roman" w:cs="Times New Roman"/>
          <w:i/>
          <w:u w:val="single"/>
        </w:rPr>
        <w:t>13</w:t>
      </w:r>
      <w:r w:rsidR="001D1B47" w:rsidRPr="001D1B47">
        <w:rPr>
          <w:rFonts w:ascii="Times New Roman" w:hAnsi="Times New Roman" w:cs="Times New Roman"/>
          <w:i/>
          <w:u w:val="single"/>
        </w:rPr>
        <w:t xml:space="preserve"> </w:t>
      </w:r>
      <w:r w:rsidRPr="001D1B47">
        <w:rPr>
          <w:rFonts w:ascii="Times New Roman" w:hAnsi="Times New Roman" w:cs="Times New Roman"/>
          <w:i/>
          <w:u w:val="single"/>
        </w:rPr>
        <w:t>A voi, genti, ecco che cosa dico: come apostolo delle genti, io faccio onore al mio ministero, 14</w:t>
      </w:r>
      <w:r w:rsidR="001D1B47" w:rsidRPr="001D1B47">
        <w:rPr>
          <w:rFonts w:ascii="Times New Roman" w:hAnsi="Times New Roman" w:cs="Times New Roman"/>
          <w:i/>
          <w:u w:val="single"/>
        </w:rPr>
        <w:t xml:space="preserve"> </w:t>
      </w:r>
      <w:r w:rsidRPr="001D1B47">
        <w:rPr>
          <w:rFonts w:ascii="Times New Roman" w:hAnsi="Times New Roman" w:cs="Times New Roman"/>
          <w:i/>
          <w:u w:val="single"/>
        </w:rPr>
        <w:t>nella speranza di suscitare la gelosia di quelli del mio sangue e di salvarne alcuni</w:t>
      </w:r>
      <w:r w:rsidRPr="001F4D05">
        <w:rPr>
          <w:rFonts w:ascii="Times New Roman" w:hAnsi="Times New Roman" w:cs="Times New Roman"/>
          <w:i/>
        </w:rPr>
        <w:t>. 15</w:t>
      </w:r>
      <w:r w:rsidR="005A0C17">
        <w:rPr>
          <w:rFonts w:ascii="Times New Roman" w:hAnsi="Times New Roman" w:cs="Times New Roman"/>
          <w:i/>
        </w:rPr>
        <w:t xml:space="preserve"> </w:t>
      </w:r>
      <w:r w:rsidRPr="001F4D05">
        <w:rPr>
          <w:rFonts w:ascii="Times New Roman" w:hAnsi="Times New Roman" w:cs="Times New Roman"/>
          <w:i/>
        </w:rPr>
        <w:t>Se infatti il loro essere rifiutati è stata una riconciliazione del mondo, che cosa sarà la loro riammiss</w:t>
      </w:r>
      <w:r w:rsidR="001D1B47">
        <w:rPr>
          <w:rFonts w:ascii="Times New Roman" w:hAnsi="Times New Roman" w:cs="Times New Roman"/>
          <w:i/>
        </w:rPr>
        <w:t xml:space="preserve">ione se non una vita dai morti? </w:t>
      </w:r>
      <w:r w:rsidRPr="001F4D05">
        <w:rPr>
          <w:rFonts w:ascii="Times New Roman" w:hAnsi="Times New Roman" w:cs="Times New Roman"/>
          <w:i/>
        </w:rPr>
        <w:t>16</w:t>
      </w:r>
      <w:r w:rsidR="001D1B47">
        <w:rPr>
          <w:rFonts w:ascii="Times New Roman" w:hAnsi="Times New Roman" w:cs="Times New Roman"/>
          <w:i/>
        </w:rPr>
        <w:t xml:space="preserve"> </w:t>
      </w:r>
      <w:r w:rsidRPr="001F4D05">
        <w:rPr>
          <w:rFonts w:ascii="Times New Roman" w:hAnsi="Times New Roman" w:cs="Times New Roman"/>
          <w:i/>
        </w:rPr>
        <w:t>Se le primizie sono sante, lo sarà anche l'impasto; se è santa la radice, lo saranno anche i rami. 17</w:t>
      </w:r>
      <w:r w:rsidR="001D1B47">
        <w:rPr>
          <w:rFonts w:ascii="Times New Roman" w:hAnsi="Times New Roman" w:cs="Times New Roman"/>
          <w:i/>
        </w:rPr>
        <w:t xml:space="preserve"> </w:t>
      </w:r>
      <w:r w:rsidRPr="001F4D05">
        <w:rPr>
          <w:rFonts w:ascii="Times New Roman" w:hAnsi="Times New Roman" w:cs="Times New Roman"/>
          <w:i/>
        </w:rPr>
        <w:t>Se però alcuni rami sono stati tagliati e tu, che sei un olivo selvatico, sei stato innestato fra loro, diventando così partecipe della radice e della linfa dell'olivo, 18</w:t>
      </w:r>
      <w:r w:rsidR="00335CF4">
        <w:rPr>
          <w:rFonts w:ascii="Times New Roman" w:hAnsi="Times New Roman" w:cs="Times New Roman"/>
          <w:i/>
        </w:rPr>
        <w:t xml:space="preserve"> </w:t>
      </w:r>
      <w:r w:rsidRPr="001F4D05">
        <w:rPr>
          <w:rFonts w:ascii="Times New Roman" w:hAnsi="Times New Roman" w:cs="Times New Roman"/>
          <w:i/>
        </w:rPr>
        <w:t>non vantarti contro i rami</w:t>
      </w:r>
      <w:r w:rsidRPr="001D1B47">
        <w:rPr>
          <w:rFonts w:ascii="Times New Roman" w:hAnsi="Times New Roman" w:cs="Times New Roman"/>
          <w:i/>
          <w:u w:val="single"/>
        </w:rPr>
        <w:t>!</w:t>
      </w:r>
      <w:r w:rsidR="001D1B47" w:rsidRPr="001D1B47">
        <w:rPr>
          <w:rFonts w:ascii="Times New Roman" w:hAnsi="Times New Roman" w:cs="Times New Roman"/>
          <w:i/>
          <w:u w:val="single"/>
        </w:rPr>
        <w:t xml:space="preserve"> </w:t>
      </w:r>
      <w:r w:rsidRPr="001D1B47">
        <w:rPr>
          <w:rFonts w:ascii="Times New Roman" w:hAnsi="Times New Roman" w:cs="Times New Roman"/>
          <w:i/>
          <w:u w:val="single"/>
        </w:rPr>
        <w:t xml:space="preserve"> Se ti vanti, ricordati che non sei tu che porti la radice, ma è la radice che porta te.</w:t>
      </w:r>
    </w:p>
    <w:p w:rsidR="001F4D05" w:rsidRPr="001D1B47" w:rsidRDefault="001F4D05" w:rsidP="001F4D05">
      <w:pPr>
        <w:jc w:val="both"/>
        <w:rPr>
          <w:rFonts w:ascii="Times New Roman" w:hAnsi="Times New Roman" w:cs="Times New Roman"/>
          <w:i/>
          <w:u w:val="single"/>
        </w:rPr>
      </w:pPr>
      <w:r w:rsidRPr="001F4D05">
        <w:rPr>
          <w:rFonts w:ascii="Times New Roman" w:hAnsi="Times New Roman" w:cs="Times New Roman"/>
          <w:i/>
        </w:rPr>
        <w:t>19</w:t>
      </w:r>
      <w:r w:rsidR="001D1B47">
        <w:rPr>
          <w:rFonts w:ascii="Times New Roman" w:hAnsi="Times New Roman" w:cs="Times New Roman"/>
          <w:i/>
        </w:rPr>
        <w:t xml:space="preserve"> </w:t>
      </w:r>
      <w:r w:rsidRPr="001F4D05">
        <w:rPr>
          <w:rFonts w:ascii="Times New Roman" w:hAnsi="Times New Roman" w:cs="Times New Roman"/>
          <w:i/>
        </w:rPr>
        <w:t>Dirai certamente: i rami sono stati tagliati perché io vi fossi innestato! 20</w:t>
      </w:r>
      <w:r w:rsidR="00335CF4">
        <w:rPr>
          <w:rFonts w:ascii="Times New Roman" w:hAnsi="Times New Roman" w:cs="Times New Roman"/>
          <w:i/>
        </w:rPr>
        <w:t xml:space="preserve"> </w:t>
      </w:r>
      <w:r w:rsidRPr="001F4D05">
        <w:rPr>
          <w:rFonts w:ascii="Times New Roman" w:hAnsi="Times New Roman" w:cs="Times New Roman"/>
          <w:i/>
        </w:rPr>
        <w:t xml:space="preserve">Bene; essi però sono stati tagliati per mancanza di fede, mentre tu rimani innestato grazie alla fede. </w:t>
      </w:r>
      <w:r w:rsidRPr="001D1B47">
        <w:rPr>
          <w:rFonts w:ascii="Times New Roman" w:hAnsi="Times New Roman" w:cs="Times New Roman"/>
          <w:i/>
          <w:u w:val="single"/>
        </w:rPr>
        <w:t>Tu non insuperbirti, ma abbi timore!</w:t>
      </w:r>
      <w:r w:rsidRPr="001F4D05">
        <w:rPr>
          <w:rFonts w:ascii="Times New Roman" w:hAnsi="Times New Roman" w:cs="Times New Roman"/>
          <w:i/>
        </w:rPr>
        <w:t xml:space="preserve"> 21</w:t>
      </w:r>
      <w:r w:rsidR="00335CF4">
        <w:rPr>
          <w:rFonts w:ascii="Times New Roman" w:hAnsi="Times New Roman" w:cs="Times New Roman"/>
          <w:i/>
        </w:rPr>
        <w:t xml:space="preserve"> </w:t>
      </w:r>
      <w:r w:rsidRPr="001F4D05">
        <w:rPr>
          <w:rFonts w:ascii="Times New Roman" w:hAnsi="Times New Roman" w:cs="Times New Roman"/>
          <w:i/>
        </w:rPr>
        <w:t>Se infatti Dio non ha risparmiato quelli che erano rami naturali, tanto meno risparmierà te!</w:t>
      </w:r>
    </w:p>
    <w:p w:rsidR="001F4D05" w:rsidRPr="001F4D05" w:rsidRDefault="001F4D05" w:rsidP="001F4D05">
      <w:pPr>
        <w:jc w:val="both"/>
        <w:rPr>
          <w:rFonts w:ascii="Times New Roman" w:hAnsi="Times New Roman" w:cs="Times New Roman"/>
          <w:i/>
        </w:rPr>
      </w:pPr>
      <w:r w:rsidRPr="001D1B47">
        <w:rPr>
          <w:rFonts w:ascii="Times New Roman" w:hAnsi="Times New Roman" w:cs="Times New Roman"/>
          <w:i/>
          <w:u w:val="single"/>
        </w:rPr>
        <w:t>22</w:t>
      </w:r>
      <w:r w:rsidR="005A0C17">
        <w:rPr>
          <w:rFonts w:ascii="Times New Roman" w:hAnsi="Times New Roman" w:cs="Times New Roman"/>
          <w:i/>
          <w:u w:val="single"/>
        </w:rPr>
        <w:t xml:space="preserve"> </w:t>
      </w:r>
      <w:r w:rsidRPr="001D1B47">
        <w:rPr>
          <w:rFonts w:ascii="Times New Roman" w:hAnsi="Times New Roman" w:cs="Times New Roman"/>
          <w:i/>
          <w:u w:val="single"/>
        </w:rPr>
        <w:t>Considera dunque la bontà e la severità di Dio: la severità verso quelli che sono caduti; verso di te invece la bontà di Dio, a condizione però che tu sia fedele a questa bontà. Altrimenti anche tu verrai tagliato via</w:t>
      </w:r>
      <w:r w:rsidRPr="001F4D05">
        <w:rPr>
          <w:rFonts w:ascii="Times New Roman" w:hAnsi="Times New Roman" w:cs="Times New Roman"/>
          <w:i/>
        </w:rPr>
        <w:t>. 23</w:t>
      </w:r>
      <w:r w:rsidR="00335CF4">
        <w:rPr>
          <w:rFonts w:ascii="Times New Roman" w:hAnsi="Times New Roman" w:cs="Times New Roman"/>
          <w:i/>
        </w:rPr>
        <w:t xml:space="preserve"> </w:t>
      </w:r>
      <w:r w:rsidRPr="001F4D05">
        <w:rPr>
          <w:rFonts w:ascii="Times New Roman" w:hAnsi="Times New Roman" w:cs="Times New Roman"/>
          <w:i/>
        </w:rPr>
        <w:t>Anch'essi, se non persevereranno nell'incredulità, saranno innestati; Dio infatti ha il potere di innestarli di nuovo! 24</w:t>
      </w:r>
      <w:r w:rsidR="00335CF4">
        <w:rPr>
          <w:rFonts w:ascii="Times New Roman" w:hAnsi="Times New Roman" w:cs="Times New Roman"/>
          <w:i/>
        </w:rPr>
        <w:t xml:space="preserve"> </w:t>
      </w:r>
      <w:r w:rsidRPr="001F4D05">
        <w:rPr>
          <w:rFonts w:ascii="Times New Roman" w:hAnsi="Times New Roman" w:cs="Times New Roman"/>
          <w:i/>
        </w:rPr>
        <w:t>Se tu infatti, dall'olivo selvatico, che eri secondo la tua natura, sei stato tagliato via e, contro natura, sei stato innestato su un olivo buono, quanto più essi, che sono della medesima natura, potranno venire di nuo</w:t>
      </w:r>
      <w:r w:rsidR="001D1B47">
        <w:rPr>
          <w:rFonts w:ascii="Times New Roman" w:hAnsi="Times New Roman" w:cs="Times New Roman"/>
          <w:i/>
        </w:rPr>
        <w:t>vo innestati sul proprio olivo!</w:t>
      </w:r>
    </w:p>
    <w:p w:rsidR="001F4D05" w:rsidRPr="001D1B47" w:rsidRDefault="001F4D05" w:rsidP="001F4D05">
      <w:pPr>
        <w:jc w:val="both"/>
        <w:rPr>
          <w:rFonts w:ascii="Times New Roman" w:hAnsi="Times New Roman" w:cs="Times New Roman"/>
        </w:rPr>
      </w:pPr>
      <w:r w:rsidRPr="001D1B47">
        <w:rPr>
          <w:rFonts w:ascii="Times New Roman" w:hAnsi="Times New Roman" w:cs="Times New Roman"/>
          <w:i/>
          <w:u w:val="single"/>
        </w:rPr>
        <w:t>25</w:t>
      </w:r>
      <w:r w:rsidR="00335CF4">
        <w:rPr>
          <w:rFonts w:ascii="Times New Roman" w:hAnsi="Times New Roman" w:cs="Times New Roman"/>
          <w:i/>
          <w:u w:val="single"/>
        </w:rPr>
        <w:t xml:space="preserve"> </w:t>
      </w:r>
      <w:r w:rsidRPr="001D1B47">
        <w:rPr>
          <w:rFonts w:ascii="Times New Roman" w:hAnsi="Times New Roman" w:cs="Times New Roman"/>
          <w:i/>
          <w:u w:val="single"/>
        </w:rPr>
        <w:t>Non voglio infatti che ignoriate, fratelli, questo mistero, perché non siate presuntuosi: l'ostinazione di una parte d'Israele è in atto fino a quando non saranno entrate tutte quante le genti.</w:t>
      </w:r>
      <w:r w:rsidRPr="001F4D05">
        <w:rPr>
          <w:rFonts w:ascii="Times New Roman" w:hAnsi="Times New Roman" w:cs="Times New Roman"/>
          <w:i/>
        </w:rPr>
        <w:t xml:space="preserve"> 26Allora tutto Israele </w:t>
      </w:r>
      <w:r w:rsidR="001D1B47">
        <w:rPr>
          <w:rFonts w:ascii="Times New Roman" w:hAnsi="Times New Roman" w:cs="Times New Roman"/>
          <w:i/>
        </w:rPr>
        <w:t>sarà salvato, come sta scritto:</w:t>
      </w:r>
      <w:r w:rsidR="00335CF4">
        <w:rPr>
          <w:rFonts w:ascii="Times New Roman" w:hAnsi="Times New Roman" w:cs="Times New Roman"/>
          <w:i/>
        </w:rPr>
        <w:t xml:space="preserve"> </w:t>
      </w:r>
      <w:r w:rsidR="001D1B47">
        <w:rPr>
          <w:rFonts w:ascii="Times New Roman" w:hAnsi="Times New Roman" w:cs="Times New Roman"/>
          <w:i/>
        </w:rPr>
        <w:t>‘</w:t>
      </w:r>
      <w:r w:rsidR="001D1B47" w:rsidRPr="001D1B47">
        <w:rPr>
          <w:rFonts w:ascii="Times New Roman" w:hAnsi="Times New Roman" w:cs="Times New Roman"/>
        </w:rPr>
        <w:t xml:space="preserve">Da Sion uscirà il liberatore, </w:t>
      </w:r>
      <w:r w:rsidRPr="001D1B47">
        <w:rPr>
          <w:rFonts w:ascii="Times New Roman" w:hAnsi="Times New Roman" w:cs="Times New Roman"/>
        </w:rPr>
        <w:t xml:space="preserve">egli </w:t>
      </w:r>
      <w:r w:rsidR="001D1B47" w:rsidRPr="001D1B47">
        <w:rPr>
          <w:rFonts w:ascii="Times New Roman" w:hAnsi="Times New Roman" w:cs="Times New Roman"/>
        </w:rPr>
        <w:t xml:space="preserve">toglierà l'empietà da Giacobbe. </w:t>
      </w:r>
      <w:r w:rsidRPr="001D1B47">
        <w:rPr>
          <w:rFonts w:ascii="Times New Roman" w:hAnsi="Times New Roman" w:cs="Times New Roman"/>
        </w:rPr>
        <w:t xml:space="preserve">27Sarà </w:t>
      </w:r>
      <w:r w:rsidR="001D1B47" w:rsidRPr="001D1B47">
        <w:rPr>
          <w:rFonts w:ascii="Times New Roman" w:hAnsi="Times New Roman" w:cs="Times New Roman"/>
        </w:rPr>
        <w:t xml:space="preserve">questa la mia alleanza con loro </w:t>
      </w:r>
      <w:r w:rsidRPr="001D1B47">
        <w:rPr>
          <w:rFonts w:ascii="Times New Roman" w:hAnsi="Times New Roman" w:cs="Times New Roman"/>
        </w:rPr>
        <w:t>quando distruggerò i loro peccati</w:t>
      </w:r>
      <w:r w:rsidR="001D1B47" w:rsidRPr="001D1B47">
        <w:rPr>
          <w:rFonts w:ascii="Times New Roman" w:hAnsi="Times New Roman" w:cs="Times New Roman"/>
        </w:rPr>
        <w:t>’</w:t>
      </w:r>
      <w:r w:rsidR="001D1B47">
        <w:rPr>
          <w:rFonts w:ascii="Times New Roman" w:hAnsi="Times New Roman" w:cs="Times New Roman"/>
        </w:rPr>
        <w:t xml:space="preserve"> (Is.59, 20ss)</w:t>
      </w:r>
      <w:r w:rsidRPr="001D1B47">
        <w:rPr>
          <w:rFonts w:ascii="Times New Roman" w:hAnsi="Times New Roman" w:cs="Times New Roman"/>
        </w:rPr>
        <w:t>.</w:t>
      </w:r>
    </w:p>
    <w:p w:rsidR="001F4D05" w:rsidRPr="001F4D05" w:rsidRDefault="001F4D05" w:rsidP="001F4D05">
      <w:pPr>
        <w:jc w:val="both"/>
        <w:rPr>
          <w:rFonts w:ascii="Times New Roman" w:hAnsi="Times New Roman" w:cs="Times New Roman"/>
          <w:i/>
        </w:rPr>
      </w:pPr>
      <w:r w:rsidRPr="001F4D05">
        <w:rPr>
          <w:rFonts w:ascii="Times New Roman" w:hAnsi="Times New Roman" w:cs="Times New Roman"/>
          <w:i/>
        </w:rPr>
        <w:t>28Quanto al Vangelo, essi sono nemici, per vostro vantaggio; ma quanto alla scelta di Dio, essi sono amati, a causa dei padri, 29</w:t>
      </w:r>
      <w:r w:rsidR="001D1B47">
        <w:rPr>
          <w:rFonts w:ascii="Times New Roman" w:hAnsi="Times New Roman" w:cs="Times New Roman"/>
          <w:i/>
        </w:rPr>
        <w:t xml:space="preserve"> </w:t>
      </w:r>
      <w:r w:rsidRPr="001D1B47">
        <w:rPr>
          <w:rFonts w:ascii="Times New Roman" w:hAnsi="Times New Roman" w:cs="Times New Roman"/>
          <w:i/>
          <w:u w:val="single"/>
        </w:rPr>
        <w:t>infatti i doni e la chiamata di Dio sono irrevocabili!</w:t>
      </w:r>
      <w:r w:rsidRPr="001F4D05">
        <w:rPr>
          <w:rFonts w:ascii="Times New Roman" w:hAnsi="Times New Roman" w:cs="Times New Roman"/>
          <w:i/>
        </w:rPr>
        <w:t xml:space="preserve"> 30</w:t>
      </w:r>
      <w:r w:rsidR="00335CF4">
        <w:rPr>
          <w:rFonts w:ascii="Times New Roman" w:hAnsi="Times New Roman" w:cs="Times New Roman"/>
          <w:i/>
        </w:rPr>
        <w:t xml:space="preserve"> </w:t>
      </w:r>
      <w:r w:rsidRPr="001F4D05">
        <w:rPr>
          <w:rFonts w:ascii="Times New Roman" w:hAnsi="Times New Roman" w:cs="Times New Roman"/>
          <w:i/>
        </w:rPr>
        <w:t>Come voi un tempo siete stati disobbedienti a Dio e ora avete ottenuto misericordia a motivo della loro disobbedienza, 31</w:t>
      </w:r>
      <w:r w:rsidR="00335CF4">
        <w:rPr>
          <w:rFonts w:ascii="Times New Roman" w:hAnsi="Times New Roman" w:cs="Times New Roman"/>
          <w:i/>
        </w:rPr>
        <w:t xml:space="preserve"> </w:t>
      </w:r>
      <w:r w:rsidRPr="001F4D05">
        <w:rPr>
          <w:rFonts w:ascii="Times New Roman" w:hAnsi="Times New Roman" w:cs="Times New Roman"/>
          <w:i/>
        </w:rPr>
        <w:t>così anch'essi ora sono diventati disobbedienti a motivo della misericordia da voi ricevuta, perché anch'essi ottengano misericordia. 32</w:t>
      </w:r>
      <w:r w:rsidR="001D1B47">
        <w:rPr>
          <w:rFonts w:ascii="Times New Roman" w:hAnsi="Times New Roman" w:cs="Times New Roman"/>
          <w:i/>
        </w:rPr>
        <w:t xml:space="preserve"> </w:t>
      </w:r>
      <w:r w:rsidRPr="001D1B47">
        <w:rPr>
          <w:rFonts w:ascii="Times New Roman" w:hAnsi="Times New Roman" w:cs="Times New Roman"/>
          <w:i/>
          <w:u w:val="single"/>
        </w:rPr>
        <w:t>Dio infatti ha rinchiuso tutti nella disobbedienza, per essere misericordioso verso tutti!</w:t>
      </w:r>
    </w:p>
    <w:p w:rsidR="001F4D05" w:rsidRDefault="001F4D05" w:rsidP="001F4D05">
      <w:pPr>
        <w:jc w:val="both"/>
        <w:rPr>
          <w:rFonts w:ascii="Times New Roman" w:hAnsi="Times New Roman" w:cs="Times New Roman"/>
          <w:i/>
        </w:rPr>
      </w:pPr>
      <w:r w:rsidRPr="001F4D05">
        <w:rPr>
          <w:rFonts w:ascii="Times New Roman" w:hAnsi="Times New Roman" w:cs="Times New Roman"/>
          <w:i/>
        </w:rPr>
        <w:t>33</w:t>
      </w:r>
      <w:r w:rsidR="001D1B47">
        <w:rPr>
          <w:rFonts w:ascii="Times New Roman" w:hAnsi="Times New Roman" w:cs="Times New Roman"/>
          <w:i/>
        </w:rPr>
        <w:t xml:space="preserve"> </w:t>
      </w:r>
      <w:r w:rsidRPr="001F4D05">
        <w:rPr>
          <w:rFonts w:ascii="Times New Roman" w:hAnsi="Times New Roman" w:cs="Times New Roman"/>
          <w:i/>
        </w:rPr>
        <w:t xml:space="preserve">O profondità della ricchezza, della sapienza e della conoscenza di Dio! </w:t>
      </w:r>
      <w:r w:rsidRPr="001D1B47">
        <w:rPr>
          <w:rFonts w:ascii="Times New Roman" w:hAnsi="Times New Roman" w:cs="Times New Roman"/>
          <w:i/>
          <w:u w:val="single"/>
        </w:rPr>
        <w:t>Quanto insondabili sono i suoi giudizi e inacc</w:t>
      </w:r>
      <w:r w:rsidR="001D1B47" w:rsidRPr="001D1B47">
        <w:rPr>
          <w:rFonts w:ascii="Times New Roman" w:hAnsi="Times New Roman" w:cs="Times New Roman"/>
          <w:i/>
          <w:u w:val="single"/>
        </w:rPr>
        <w:t xml:space="preserve">essibili le sue vie! 34 Infatti, </w:t>
      </w:r>
      <w:r w:rsidRPr="001D1B47">
        <w:rPr>
          <w:rFonts w:ascii="Times New Roman" w:hAnsi="Times New Roman" w:cs="Times New Roman"/>
          <w:i/>
          <w:u w:val="single"/>
        </w:rPr>
        <w:t>chi mai ha cono</w:t>
      </w:r>
      <w:r w:rsidR="001D1B47" w:rsidRPr="001D1B47">
        <w:rPr>
          <w:rFonts w:ascii="Times New Roman" w:hAnsi="Times New Roman" w:cs="Times New Roman"/>
          <w:i/>
          <w:u w:val="single"/>
        </w:rPr>
        <w:t>sciuto</w:t>
      </w:r>
      <w:r w:rsidR="001D1B47">
        <w:rPr>
          <w:rFonts w:ascii="Times New Roman" w:hAnsi="Times New Roman" w:cs="Times New Roman"/>
          <w:i/>
        </w:rPr>
        <w:t xml:space="preserve"> il pensiero del Signore? </w:t>
      </w:r>
      <w:r w:rsidRPr="001F4D05">
        <w:rPr>
          <w:rFonts w:ascii="Times New Roman" w:hAnsi="Times New Roman" w:cs="Times New Roman"/>
          <w:i/>
        </w:rPr>
        <w:t>O c</w:t>
      </w:r>
      <w:r w:rsidR="001D1B47">
        <w:rPr>
          <w:rFonts w:ascii="Times New Roman" w:hAnsi="Times New Roman" w:cs="Times New Roman"/>
          <w:i/>
        </w:rPr>
        <w:t xml:space="preserve">hi mai è stato suo consigliere? </w:t>
      </w:r>
      <w:r w:rsidRPr="001F4D05">
        <w:rPr>
          <w:rFonts w:ascii="Times New Roman" w:hAnsi="Times New Roman" w:cs="Times New Roman"/>
          <w:i/>
        </w:rPr>
        <w:t>35</w:t>
      </w:r>
      <w:r w:rsidR="001D1B47">
        <w:rPr>
          <w:rFonts w:ascii="Times New Roman" w:hAnsi="Times New Roman" w:cs="Times New Roman"/>
          <w:i/>
        </w:rPr>
        <w:t xml:space="preserve"> </w:t>
      </w:r>
      <w:r w:rsidRPr="001F4D05">
        <w:rPr>
          <w:rFonts w:ascii="Times New Roman" w:hAnsi="Times New Roman" w:cs="Times New Roman"/>
          <w:i/>
        </w:rPr>
        <w:t>O chi</w:t>
      </w:r>
      <w:r w:rsidR="001D1B47">
        <w:rPr>
          <w:rFonts w:ascii="Times New Roman" w:hAnsi="Times New Roman" w:cs="Times New Roman"/>
          <w:i/>
        </w:rPr>
        <w:t xml:space="preserve"> gli ha dato qualcosa per primo </w:t>
      </w:r>
      <w:r w:rsidRPr="001F4D05">
        <w:rPr>
          <w:rFonts w:ascii="Times New Roman" w:hAnsi="Times New Roman" w:cs="Times New Roman"/>
          <w:i/>
        </w:rPr>
        <w:t>tanto</w:t>
      </w:r>
      <w:r w:rsidR="001D1B47">
        <w:rPr>
          <w:rFonts w:ascii="Times New Roman" w:hAnsi="Times New Roman" w:cs="Times New Roman"/>
          <w:i/>
        </w:rPr>
        <w:t xml:space="preserve"> da riceverne il contraccambio?</w:t>
      </w:r>
      <w:r w:rsidRPr="001F4D05">
        <w:rPr>
          <w:rFonts w:ascii="Times New Roman" w:hAnsi="Times New Roman" w:cs="Times New Roman"/>
          <w:i/>
        </w:rPr>
        <w:t>36</w:t>
      </w:r>
      <w:r w:rsidR="001D1B47">
        <w:rPr>
          <w:rFonts w:ascii="Times New Roman" w:hAnsi="Times New Roman" w:cs="Times New Roman"/>
          <w:i/>
        </w:rPr>
        <w:t xml:space="preserve"> </w:t>
      </w:r>
      <w:r w:rsidRPr="001F4D05">
        <w:rPr>
          <w:rFonts w:ascii="Times New Roman" w:hAnsi="Times New Roman" w:cs="Times New Roman"/>
          <w:i/>
        </w:rPr>
        <w:t>Poiché da lui, per mezzo di lui e per lui sono tutte le cose. A lui la gloria nei secoli. Amen.</w:t>
      </w:r>
    </w:p>
    <w:p w:rsidR="00C76E3E" w:rsidRDefault="00C76E3E" w:rsidP="001F4D05">
      <w:pPr>
        <w:jc w:val="both"/>
        <w:rPr>
          <w:rFonts w:ascii="Times New Roman" w:hAnsi="Times New Roman" w:cs="Times New Roman"/>
          <w:i/>
        </w:rPr>
      </w:pPr>
    </w:p>
    <w:p w:rsidR="00335CF4" w:rsidRDefault="00335CF4" w:rsidP="001F4D05">
      <w:pPr>
        <w:jc w:val="both"/>
        <w:rPr>
          <w:rFonts w:ascii="Times New Roman" w:hAnsi="Times New Roman" w:cs="Times New Roman"/>
          <w:b/>
        </w:rPr>
      </w:pPr>
    </w:p>
    <w:p w:rsidR="00C76E3E" w:rsidRDefault="00C76E3E" w:rsidP="001F4D05">
      <w:pPr>
        <w:jc w:val="both"/>
        <w:rPr>
          <w:rFonts w:ascii="Times New Roman" w:hAnsi="Times New Roman" w:cs="Times New Roman"/>
          <w:b/>
        </w:rPr>
      </w:pPr>
      <w:r>
        <w:rPr>
          <w:rFonts w:ascii="Times New Roman" w:hAnsi="Times New Roman" w:cs="Times New Roman"/>
          <w:b/>
        </w:rPr>
        <w:lastRenderedPageBreak/>
        <w:t>Esegesi.</w:t>
      </w:r>
    </w:p>
    <w:p w:rsidR="00C76E3E" w:rsidRDefault="00C76E3E" w:rsidP="001F4D05">
      <w:pPr>
        <w:jc w:val="both"/>
        <w:rPr>
          <w:rFonts w:ascii="Times New Roman" w:hAnsi="Times New Roman" w:cs="Times New Roman"/>
        </w:rPr>
      </w:pPr>
      <w:r>
        <w:rPr>
          <w:rFonts w:ascii="Times New Roman" w:hAnsi="Times New Roman" w:cs="Times New Roman"/>
        </w:rPr>
        <w:t xml:space="preserve">L’intero capitolo è diviso in tre parti che seguono (come del resto in tutta la lettera, anche se non sempre l’abbiamo sottolineato) precise regole della retorica classica. Qui c’è </w:t>
      </w:r>
      <w:proofErr w:type="gramStart"/>
      <w:r>
        <w:rPr>
          <w:rFonts w:ascii="Times New Roman" w:hAnsi="Times New Roman" w:cs="Times New Roman"/>
        </w:rPr>
        <w:t xml:space="preserve">una  </w:t>
      </w:r>
      <w:r w:rsidRPr="00917C4A">
        <w:rPr>
          <w:rFonts w:ascii="Times New Roman" w:hAnsi="Times New Roman" w:cs="Times New Roman"/>
          <w:i/>
          <w:u w:val="single"/>
        </w:rPr>
        <w:t>‘</w:t>
      </w:r>
      <w:proofErr w:type="spellStart"/>
      <w:proofErr w:type="gramEnd"/>
      <w:r w:rsidRPr="00917C4A">
        <w:rPr>
          <w:rFonts w:ascii="Times New Roman" w:hAnsi="Times New Roman" w:cs="Times New Roman"/>
          <w:i/>
          <w:u w:val="single"/>
        </w:rPr>
        <w:t>propositio</w:t>
      </w:r>
      <w:proofErr w:type="spellEnd"/>
      <w:r w:rsidRPr="00917C4A">
        <w:rPr>
          <w:rFonts w:ascii="Times New Roman" w:hAnsi="Times New Roman" w:cs="Times New Roman"/>
          <w:i/>
          <w:u w:val="single"/>
        </w:rPr>
        <w:t>’</w:t>
      </w:r>
      <w:r>
        <w:rPr>
          <w:rFonts w:ascii="Times New Roman" w:hAnsi="Times New Roman" w:cs="Times New Roman"/>
          <w:i/>
        </w:rPr>
        <w:t xml:space="preserve"> </w:t>
      </w:r>
      <w:r>
        <w:rPr>
          <w:rFonts w:ascii="Times New Roman" w:hAnsi="Times New Roman" w:cs="Times New Roman"/>
        </w:rPr>
        <w:t xml:space="preserve"> (v.11,1a : Dio non ha ripudiato il suo popolo) a cui segue una ‘</w:t>
      </w:r>
      <w:proofErr w:type="spellStart"/>
      <w:r>
        <w:rPr>
          <w:rFonts w:ascii="Times New Roman" w:hAnsi="Times New Roman" w:cs="Times New Roman"/>
          <w:i/>
        </w:rPr>
        <w:t>p</w:t>
      </w:r>
      <w:r w:rsidRPr="00917C4A">
        <w:rPr>
          <w:rFonts w:ascii="Times New Roman" w:hAnsi="Times New Roman" w:cs="Times New Roman"/>
          <w:i/>
          <w:u w:val="single"/>
        </w:rPr>
        <w:t>robatio</w:t>
      </w:r>
      <w:proofErr w:type="spellEnd"/>
      <w:r>
        <w:rPr>
          <w:rFonts w:ascii="Times New Roman" w:hAnsi="Times New Roman" w:cs="Times New Roman"/>
          <w:i/>
        </w:rPr>
        <w:t xml:space="preserve">’ </w:t>
      </w:r>
      <w:r w:rsidRPr="00C76E3E">
        <w:rPr>
          <w:rFonts w:ascii="Times New Roman" w:hAnsi="Times New Roman" w:cs="Times New Roman"/>
        </w:rPr>
        <w:t>(</w:t>
      </w:r>
      <w:proofErr w:type="spellStart"/>
      <w:r w:rsidRPr="00C76E3E">
        <w:rPr>
          <w:rFonts w:ascii="Times New Roman" w:hAnsi="Times New Roman" w:cs="Times New Roman"/>
        </w:rPr>
        <w:t>v.v</w:t>
      </w:r>
      <w:proofErr w:type="spellEnd"/>
      <w:r>
        <w:rPr>
          <w:rFonts w:ascii="Times New Roman" w:hAnsi="Times New Roman" w:cs="Times New Roman"/>
        </w:rPr>
        <w:t xml:space="preserve">. 1b-25): </w:t>
      </w:r>
      <w:r w:rsidRPr="00C76E3E">
        <w:rPr>
          <w:rFonts w:ascii="Times New Roman" w:hAnsi="Times New Roman" w:cs="Times New Roman"/>
        </w:rPr>
        <w:t>cioè una dimostrazione</w:t>
      </w:r>
      <w:r w:rsidR="00335CF4">
        <w:rPr>
          <w:rFonts w:ascii="Times New Roman" w:hAnsi="Times New Roman" w:cs="Times New Roman"/>
        </w:rPr>
        <w:t xml:space="preserve"> di quanto detto</w:t>
      </w:r>
      <w:r>
        <w:rPr>
          <w:rFonts w:ascii="Times New Roman" w:hAnsi="Times New Roman" w:cs="Times New Roman"/>
        </w:rPr>
        <w:t xml:space="preserve"> per concludere con una </w:t>
      </w:r>
      <w:r w:rsidRPr="00C76E3E">
        <w:rPr>
          <w:rFonts w:ascii="Times New Roman" w:hAnsi="Times New Roman" w:cs="Times New Roman"/>
          <w:i/>
        </w:rPr>
        <w:t>‘</w:t>
      </w:r>
      <w:proofErr w:type="spellStart"/>
      <w:r w:rsidRPr="00917C4A">
        <w:rPr>
          <w:rFonts w:ascii="Times New Roman" w:hAnsi="Times New Roman" w:cs="Times New Roman"/>
          <w:i/>
          <w:u w:val="single"/>
        </w:rPr>
        <w:t>peroratio</w:t>
      </w:r>
      <w:proofErr w:type="spellEnd"/>
      <w:r w:rsidRPr="00917C4A">
        <w:rPr>
          <w:rFonts w:ascii="Times New Roman" w:hAnsi="Times New Roman" w:cs="Times New Roman"/>
          <w:i/>
          <w:u w:val="single"/>
        </w:rPr>
        <w:t xml:space="preserve"> finale’</w:t>
      </w:r>
      <w:r>
        <w:rPr>
          <w:rFonts w:ascii="Times New Roman" w:hAnsi="Times New Roman" w:cs="Times New Roman"/>
        </w:rPr>
        <w:t xml:space="preserve"> </w:t>
      </w:r>
      <w:proofErr w:type="spellStart"/>
      <w:r>
        <w:rPr>
          <w:rFonts w:ascii="Times New Roman" w:hAnsi="Times New Roman" w:cs="Times New Roman"/>
        </w:rPr>
        <w:t>vv</w:t>
      </w:r>
      <w:proofErr w:type="spellEnd"/>
      <w:r>
        <w:rPr>
          <w:rFonts w:ascii="Times New Roman" w:hAnsi="Times New Roman" w:cs="Times New Roman"/>
        </w:rPr>
        <w:t>. 25-36 sotto forma di l</w:t>
      </w:r>
      <w:r w:rsidR="006965D6">
        <w:rPr>
          <w:rFonts w:ascii="Times New Roman" w:hAnsi="Times New Roman" w:cs="Times New Roman"/>
        </w:rPr>
        <w:t>ode che riassume e conclude il Mi</w:t>
      </w:r>
      <w:r>
        <w:rPr>
          <w:rFonts w:ascii="Times New Roman" w:hAnsi="Times New Roman" w:cs="Times New Roman"/>
        </w:rPr>
        <w:t>stero divino</w:t>
      </w:r>
      <w:r w:rsidR="00917C4A">
        <w:rPr>
          <w:rFonts w:ascii="Times New Roman" w:hAnsi="Times New Roman" w:cs="Times New Roman"/>
        </w:rPr>
        <w:t xml:space="preserve"> che prevede la salvezza finale di tutto Israele</w:t>
      </w:r>
      <w:r>
        <w:rPr>
          <w:rFonts w:ascii="Times New Roman" w:hAnsi="Times New Roman" w:cs="Times New Roman"/>
        </w:rPr>
        <w:t>.</w:t>
      </w:r>
    </w:p>
    <w:p w:rsidR="00C76E3E" w:rsidRDefault="00C76E3E" w:rsidP="001F4D05">
      <w:pPr>
        <w:jc w:val="both"/>
        <w:rPr>
          <w:rFonts w:ascii="Times New Roman" w:hAnsi="Times New Roman" w:cs="Times New Roman"/>
        </w:rPr>
      </w:pPr>
      <w:r>
        <w:rPr>
          <w:rFonts w:ascii="Times New Roman" w:hAnsi="Times New Roman" w:cs="Times New Roman"/>
        </w:rPr>
        <w:t xml:space="preserve">Dopo aver messo il suo popolo ‘con le spalle al </w:t>
      </w:r>
      <w:proofErr w:type="spellStart"/>
      <w:r>
        <w:rPr>
          <w:rFonts w:ascii="Times New Roman" w:hAnsi="Times New Roman" w:cs="Times New Roman"/>
        </w:rPr>
        <w:t>muro</w:t>
      </w:r>
      <w:proofErr w:type="gramStart"/>
      <w:r>
        <w:rPr>
          <w:rFonts w:ascii="Times New Roman" w:hAnsi="Times New Roman" w:cs="Times New Roman"/>
        </w:rPr>
        <w:t>’</w:t>
      </w:r>
      <w:proofErr w:type="spellEnd"/>
      <w:r w:rsidR="00917C4A">
        <w:rPr>
          <w:rFonts w:ascii="Times New Roman" w:hAnsi="Times New Roman" w:cs="Times New Roman"/>
        </w:rPr>
        <w:t xml:space="preserve">, </w:t>
      </w:r>
      <w:r>
        <w:rPr>
          <w:rFonts w:ascii="Times New Roman" w:hAnsi="Times New Roman" w:cs="Times New Roman"/>
        </w:rPr>
        <w:t xml:space="preserve"> P.</w:t>
      </w:r>
      <w:proofErr w:type="gramEnd"/>
      <w:r>
        <w:rPr>
          <w:rFonts w:ascii="Times New Roman" w:hAnsi="Times New Roman" w:cs="Times New Roman"/>
        </w:rPr>
        <w:t xml:space="preserve"> subito si pone il problema della sorte dei giudei che hanno rifiutato Cristo</w:t>
      </w:r>
      <w:r w:rsidR="00917C4A">
        <w:rPr>
          <w:rFonts w:ascii="Times New Roman" w:hAnsi="Times New Roman" w:cs="Times New Roman"/>
        </w:rPr>
        <w:t>; da questo intento nasce questo capitolo che affronta il tema del rapporto tra Is</w:t>
      </w:r>
      <w:r w:rsidR="00335CF4">
        <w:rPr>
          <w:rFonts w:ascii="Times New Roman" w:hAnsi="Times New Roman" w:cs="Times New Roman"/>
        </w:rPr>
        <w:t>raele e i gentili con l’aiuto (</w:t>
      </w:r>
      <w:r w:rsidR="00917C4A">
        <w:rPr>
          <w:rFonts w:ascii="Times New Roman" w:hAnsi="Times New Roman" w:cs="Times New Roman"/>
        </w:rPr>
        <w:t>come vedremo) di una metafora ardita.</w:t>
      </w:r>
    </w:p>
    <w:p w:rsidR="00917C4A" w:rsidRPr="00917C4A" w:rsidRDefault="00917C4A" w:rsidP="001F4D05">
      <w:pPr>
        <w:jc w:val="both"/>
        <w:rPr>
          <w:rFonts w:ascii="Times New Roman" w:hAnsi="Times New Roman" w:cs="Times New Roman"/>
          <w:i/>
        </w:rPr>
      </w:pPr>
      <w:r>
        <w:rPr>
          <w:rFonts w:ascii="Times New Roman" w:hAnsi="Times New Roman" w:cs="Times New Roman"/>
          <w:i/>
        </w:rPr>
        <w:t>v. 1-2. Dio ha rifiutato il suo popolo? Assolutamente no! E la prima prova è l’esperienza stessa di P. giudeo rigorosamente osservante che è diventato cristiano.</w:t>
      </w:r>
    </w:p>
    <w:p w:rsidR="00C76E3E" w:rsidRDefault="00917C4A" w:rsidP="001F4D05">
      <w:pPr>
        <w:jc w:val="both"/>
        <w:rPr>
          <w:rFonts w:ascii="Times New Roman" w:hAnsi="Times New Roman" w:cs="Times New Roman"/>
          <w:i/>
        </w:rPr>
      </w:pPr>
      <w:r w:rsidRPr="00917C4A">
        <w:rPr>
          <w:rFonts w:ascii="Times New Roman" w:hAnsi="Times New Roman" w:cs="Times New Roman"/>
          <w:i/>
        </w:rPr>
        <w:t>v.5s. La teoria del ‘Resto’ permet</w:t>
      </w:r>
      <w:r>
        <w:rPr>
          <w:rFonts w:ascii="Times New Roman" w:hAnsi="Times New Roman" w:cs="Times New Roman"/>
          <w:i/>
        </w:rPr>
        <w:t>te una prima risposta alla domanda iniziale. Ma ne sorge subito un’altra:</w:t>
      </w:r>
      <w:r w:rsidR="00B03280">
        <w:rPr>
          <w:rFonts w:ascii="Times New Roman" w:hAnsi="Times New Roman" w:cs="Times New Roman"/>
          <w:i/>
        </w:rPr>
        <w:t xml:space="preserve"> ‘</w:t>
      </w:r>
      <w:r w:rsidR="005A0C17">
        <w:rPr>
          <w:rFonts w:ascii="Times New Roman" w:hAnsi="Times New Roman" w:cs="Times New Roman"/>
          <w:i/>
        </w:rPr>
        <w:t>Ma quelli che sono rimasti increduli che fine faranno?</w:t>
      </w:r>
    </w:p>
    <w:p w:rsidR="005A0C17" w:rsidRDefault="005A0C17" w:rsidP="001F4D05">
      <w:pPr>
        <w:jc w:val="both"/>
        <w:rPr>
          <w:rFonts w:ascii="Times New Roman" w:hAnsi="Times New Roman" w:cs="Times New Roman"/>
          <w:i/>
        </w:rPr>
      </w:pPr>
      <w:r>
        <w:rPr>
          <w:rFonts w:ascii="Times New Roman" w:hAnsi="Times New Roman" w:cs="Times New Roman"/>
          <w:i/>
        </w:rPr>
        <w:t>v.7. E’ vero gli altri si sono induriti; nessuna meraviglia anche questo fa parte del piano di Dio come dicono le scritture (v.8)</w:t>
      </w:r>
    </w:p>
    <w:p w:rsidR="005A0C17" w:rsidRDefault="005A0C17" w:rsidP="001F4D05">
      <w:pPr>
        <w:jc w:val="both"/>
        <w:rPr>
          <w:rFonts w:ascii="Times New Roman" w:hAnsi="Times New Roman" w:cs="Times New Roman"/>
          <w:i/>
        </w:rPr>
      </w:pPr>
      <w:r>
        <w:rPr>
          <w:rFonts w:ascii="Times New Roman" w:hAnsi="Times New Roman" w:cs="Times New Roman"/>
          <w:i/>
        </w:rPr>
        <w:t>v.11. Il problema si fa acuto</w:t>
      </w:r>
      <w:r w:rsidR="00B03280">
        <w:rPr>
          <w:rFonts w:ascii="Times New Roman" w:hAnsi="Times New Roman" w:cs="Times New Roman"/>
          <w:i/>
        </w:rPr>
        <w:t>: hanno inciampato</w:t>
      </w:r>
      <w:r w:rsidR="006965D6">
        <w:rPr>
          <w:rFonts w:ascii="Times New Roman" w:hAnsi="Times New Roman" w:cs="Times New Roman"/>
          <w:i/>
        </w:rPr>
        <w:t>,</w:t>
      </w:r>
      <w:r w:rsidR="00B03280">
        <w:rPr>
          <w:rFonts w:ascii="Times New Roman" w:hAnsi="Times New Roman" w:cs="Times New Roman"/>
          <w:i/>
        </w:rPr>
        <w:t xml:space="preserve"> ma son</w:t>
      </w:r>
      <w:r w:rsidR="00335CF4">
        <w:rPr>
          <w:rFonts w:ascii="Times New Roman" w:hAnsi="Times New Roman" w:cs="Times New Roman"/>
          <w:i/>
        </w:rPr>
        <w:t>o caduti per sempre</w:t>
      </w:r>
      <w:r w:rsidR="006965D6">
        <w:rPr>
          <w:rFonts w:ascii="Times New Roman" w:hAnsi="Times New Roman" w:cs="Times New Roman"/>
          <w:i/>
        </w:rPr>
        <w:t>?</w:t>
      </w:r>
      <w:r>
        <w:rPr>
          <w:rFonts w:ascii="Times New Roman" w:hAnsi="Times New Roman" w:cs="Times New Roman"/>
          <w:i/>
        </w:rPr>
        <w:t xml:space="preserve"> Prima di rispondere a questa domanda P. (ormai siamo abituati) fa una digressione. La ‘caduta’ di Israele ha favorito il </w:t>
      </w:r>
      <w:r w:rsidR="00B03280">
        <w:rPr>
          <w:rFonts w:ascii="Times New Roman" w:hAnsi="Times New Roman" w:cs="Times New Roman"/>
          <w:i/>
        </w:rPr>
        <w:t>p</w:t>
      </w:r>
      <w:r>
        <w:rPr>
          <w:rFonts w:ascii="Times New Roman" w:hAnsi="Times New Roman" w:cs="Times New Roman"/>
          <w:i/>
        </w:rPr>
        <w:t>assaggio dei gentili al Vangelo. Il rifiuto di Israele ha aperto la strada verso l’universalità. Questo permette a P. di pensare che il rifiuto non sia definitivo; tant’è vero che con la sua predicazione spera di far ingelosire il suo popolo (v.14)</w:t>
      </w:r>
      <w:r w:rsidR="00B03280">
        <w:rPr>
          <w:rFonts w:ascii="Times New Roman" w:hAnsi="Times New Roman" w:cs="Times New Roman"/>
          <w:i/>
        </w:rPr>
        <w:t xml:space="preserve">. </w:t>
      </w:r>
      <w:r>
        <w:rPr>
          <w:rFonts w:ascii="Times New Roman" w:hAnsi="Times New Roman" w:cs="Times New Roman"/>
          <w:i/>
        </w:rPr>
        <w:t>La logica di P. è chiara: se dal rifiuto di Israele è venuto un bene così grande</w:t>
      </w:r>
      <w:r w:rsidR="00B03280">
        <w:rPr>
          <w:rFonts w:ascii="Times New Roman" w:hAnsi="Times New Roman" w:cs="Times New Roman"/>
          <w:i/>
        </w:rPr>
        <w:t>,</w:t>
      </w:r>
      <w:r>
        <w:rPr>
          <w:rFonts w:ascii="Times New Roman" w:hAnsi="Times New Roman" w:cs="Times New Roman"/>
          <w:i/>
        </w:rPr>
        <w:t xml:space="preserve"> la sua riammissione porterà a qualcosa di ancora più grande paragonabile solo a una resurrezione (v.15)</w:t>
      </w:r>
    </w:p>
    <w:p w:rsidR="003045F3" w:rsidRDefault="00B03280" w:rsidP="001F4D05">
      <w:pPr>
        <w:jc w:val="both"/>
        <w:rPr>
          <w:rFonts w:ascii="Times New Roman" w:hAnsi="Times New Roman" w:cs="Times New Roman"/>
          <w:i/>
        </w:rPr>
      </w:pPr>
      <w:r>
        <w:rPr>
          <w:rFonts w:ascii="Times New Roman" w:hAnsi="Times New Roman" w:cs="Times New Roman"/>
          <w:i/>
        </w:rPr>
        <w:t>v.16. P. non aggiunge nulla di nuovo: ricorre a due paragoni per illustrare meglio il suo pensiero e la sua speranza per Israele. Il primo paragone è quelle delle primizie: si offre una parte del raccolto (‘resto’) ma per significare che tutto il raccolto appartiene a Dio. Il secondo paragone è quello dei due ulivi. E’ un bel paragone …anche se botanicamente sbagliato. Infatti</w:t>
      </w:r>
      <w:r w:rsidR="006965D6">
        <w:rPr>
          <w:rFonts w:ascii="Times New Roman" w:hAnsi="Times New Roman" w:cs="Times New Roman"/>
          <w:i/>
        </w:rPr>
        <w:t>, in botanica,</w:t>
      </w:r>
      <w:r>
        <w:rPr>
          <w:rFonts w:ascii="Times New Roman" w:hAnsi="Times New Roman" w:cs="Times New Roman"/>
          <w:i/>
        </w:rPr>
        <w:t xml:space="preserve"> è la radice che è selvatica ed</w:t>
      </w:r>
      <w:r w:rsidR="006965D6">
        <w:rPr>
          <w:rFonts w:ascii="Times New Roman" w:hAnsi="Times New Roman" w:cs="Times New Roman"/>
          <w:i/>
        </w:rPr>
        <w:t xml:space="preserve"> è</w:t>
      </w:r>
      <w:r>
        <w:rPr>
          <w:rFonts w:ascii="Times New Roman" w:hAnsi="Times New Roman" w:cs="Times New Roman"/>
          <w:i/>
        </w:rPr>
        <w:t xml:space="preserve"> l’innesto che è l’ulivo migliore.  Alcuni rami sono stati tagliati (gli israeliti che non credono) e al loro posto sono sta</w:t>
      </w:r>
      <w:r w:rsidR="006965D6">
        <w:rPr>
          <w:rFonts w:ascii="Times New Roman" w:hAnsi="Times New Roman" w:cs="Times New Roman"/>
          <w:i/>
        </w:rPr>
        <w:t>ti innestati i rami selvatici (</w:t>
      </w:r>
      <w:r>
        <w:rPr>
          <w:rFonts w:ascii="Times New Roman" w:hAnsi="Times New Roman" w:cs="Times New Roman"/>
          <w:i/>
        </w:rPr>
        <w:t xml:space="preserve">gentili). La radice li ha resi buoni e quindi non si devono insuperbire perché potrebbero essere </w:t>
      </w:r>
      <w:r w:rsidR="003045F3">
        <w:rPr>
          <w:rFonts w:ascii="Times New Roman" w:hAnsi="Times New Roman" w:cs="Times New Roman"/>
          <w:i/>
        </w:rPr>
        <w:t>tagliati</w:t>
      </w:r>
      <w:r w:rsidR="0033615D">
        <w:rPr>
          <w:rFonts w:ascii="Times New Roman" w:hAnsi="Times New Roman" w:cs="Times New Roman"/>
          <w:i/>
        </w:rPr>
        <w:t xml:space="preserve"> anche loro (</w:t>
      </w:r>
      <w:r w:rsidR="003045F3">
        <w:rPr>
          <w:rFonts w:ascii="Times New Roman" w:hAnsi="Times New Roman" w:cs="Times New Roman"/>
          <w:i/>
        </w:rPr>
        <w:t>v. 20-21)</w:t>
      </w:r>
    </w:p>
    <w:p w:rsidR="00B03280" w:rsidRDefault="003045F3" w:rsidP="001F4D05">
      <w:pPr>
        <w:jc w:val="both"/>
        <w:rPr>
          <w:rFonts w:ascii="Times New Roman" w:hAnsi="Times New Roman" w:cs="Times New Roman"/>
          <w:i/>
        </w:rPr>
      </w:pPr>
      <w:proofErr w:type="spellStart"/>
      <w:proofErr w:type="gramStart"/>
      <w:r>
        <w:rPr>
          <w:rFonts w:ascii="Times New Roman" w:hAnsi="Times New Roman" w:cs="Times New Roman"/>
          <w:i/>
        </w:rPr>
        <w:t>vv</w:t>
      </w:r>
      <w:proofErr w:type="spellEnd"/>
      <w:proofErr w:type="gramEnd"/>
      <w:r>
        <w:rPr>
          <w:rFonts w:ascii="Times New Roman" w:hAnsi="Times New Roman" w:cs="Times New Roman"/>
          <w:i/>
        </w:rPr>
        <w:t>. 23-24. Contro ogni procedimento corretto di innesto Dio può fare ciò che all’uomo appare impossibile. Il paradosso contiene tutta la speranza di P. per la salvezza di Israele.</w:t>
      </w:r>
    </w:p>
    <w:p w:rsidR="003045F3" w:rsidRDefault="003045F3" w:rsidP="001F4D05">
      <w:pPr>
        <w:jc w:val="both"/>
        <w:rPr>
          <w:rFonts w:ascii="Times New Roman" w:hAnsi="Times New Roman" w:cs="Times New Roman"/>
          <w:i/>
        </w:rPr>
      </w:pPr>
      <w:r>
        <w:rPr>
          <w:rFonts w:ascii="Times New Roman" w:hAnsi="Times New Roman" w:cs="Times New Roman"/>
          <w:i/>
        </w:rPr>
        <w:t>v.25. A questo punto viene svelato il Mistero della misericordia riassunto in modo chiaro e preciso nel v.32.</w:t>
      </w:r>
    </w:p>
    <w:p w:rsidR="003045F3" w:rsidRDefault="003045F3" w:rsidP="001F4D05">
      <w:pPr>
        <w:jc w:val="both"/>
        <w:rPr>
          <w:rFonts w:ascii="Times New Roman" w:hAnsi="Times New Roman" w:cs="Times New Roman"/>
          <w:i/>
        </w:rPr>
      </w:pPr>
      <w:r>
        <w:rPr>
          <w:rFonts w:ascii="Times New Roman" w:hAnsi="Times New Roman" w:cs="Times New Roman"/>
          <w:i/>
        </w:rPr>
        <w:t>vv.33-36. Lode della grandezz</w:t>
      </w:r>
      <w:r w:rsidR="00335CF4">
        <w:rPr>
          <w:rFonts w:ascii="Times New Roman" w:hAnsi="Times New Roman" w:cs="Times New Roman"/>
          <w:i/>
        </w:rPr>
        <w:t>a della misericordia di Dio che</w:t>
      </w:r>
      <w:r>
        <w:rPr>
          <w:rFonts w:ascii="Times New Roman" w:hAnsi="Times New Roman" w:cs="Times New Roman"/>
          <w:i/>
        </w:rPr>
        <w:t>, attraverso le complessità della storia, raggiunge il compimento del suo disegno di salvezza universale.</w:t>
      </w:r>
    </w:p>
    <w:p w:rsidR="00917C4A" w:rsidRPr="00917C4A" w:rsidRDefault="00917C4A" w:rsidP="001F4D05">
      <w:pPr>
        <w:jc w:val="both"/>
        <w:rPr>
          <w:rFonts w:ascii="Times New Roman" w:hAnsi="Times New Roman" w:cs="Times New Roman"/>
          <w:i/>
        </w:rPr>
      </w:pPr>
    </w:p>
    <w:p w:rsidR="00C76E3E" w:rsidRDefault="00C76E3E" w:rsidP="001F4D05">
      <w:pPr>
        <w:jc w:val="both"/>
        <w:rPr>
          <w:rFonts w:ascii="Times New Roman" w:hAnsi="Times New Roman" w:cs="Times New Roman"/>
          <w:b/>
        </w:rPr>
      </w:pPr>
      <w:r>
        <w:rPr>
          <w:rFonts w:ascii="Times New Roman" w:hAnsi="Times New Roman" w:cs="Times New Roman"/>
          <w:b/>
        </w:rPr>
        <w:t>Meditazione.</w:t>
      </w:r>
    </w:p>
    <w:p w:rsidR="00335CF4" w:rsidRDefault="00335CF4" w:rsidP="001F4D05">
      <w:pPr>
        <w:jc w:val="both"/>
        <w:rPr>
          <w:rFonts w:ascii="Times New Roman" w:hAnsi="Times New Roman" w:cs="Times New Roman"/>
        </w:rPr>
      </w:pPr>
      <w:r>
        <w:rPr>
          <w:rFonts w:ascii="Times New Roman" w:hAnsi="Times New Roman" w:cs="Times New Roman"/>
        </w:rPr>
        <w:t>La riflessione di P. non fa una grinza</w:t>
      </w:r>
      <w:r w:rsidR="0033615D">
        <w:rPr>
          <w:rFonts w:ascii="Times New Roman" w:hAnsi="Times New Roman" w:cs="Times New Roman"/>
        </w:rPr>
        <w:t>,</w:t>
      </w:r>
      <w:r>
        <w:rPr>
          <w:rFonts w:ascii="Times New Roman" w:hAnsi="Times New Roman" w:cs="Times New Roman"/>
        </w:rPr>
        <w:t xml:space="preserve"> piuttosto pone a noi qualche problema: non </w:t>
      </w:r>
      <w:r w:rsidR="00432845">
        <w:rPr>
          <w:rFonts w:ascii="Times New Roman" w:hAnsi="Times New Roman" w:cs="Times New Roman"/>
        </w:rPr>
        <w:t xml:space="preserve">ci </w:t>
      </w:r>
      <w:r>
        <w:rPr>
          <w:rFonts w:ascii="Times New Roman" w:hAnsi="Times New Roman" w:cs="Times New Roman"/>
        </w:rPr>
        <w:t xml:space="preserve">fa bene, infatti, sentirsi paragonati all’ulivo selvatico. Sembra quasi che Gesù voglia bene a </w:t>
      </w:r>
      <w:r w:rsidR="00D571B6">
        <w:rPr>
          <w:rFonts w:ascii="Times New Roman" w:hAnsi="Times New Roman" w:cs="Times New Roman"/>
        </w:rPr>
        <w:t>tutti ma a qualcuno vuole un ben</w:t>
      </w:r>
      <w:r>
        <w:rPr>
          <w:rFonts w:ascii="Times New Roman" w:hAnsi="Times New Roman" w:cs="Times New Roman"/>
        </w:rPr>
        <w:t>e particolare. Fosse anche così dovrei stare tranquillo</w:t>
      </w:r>
      <w:r w:rsidR="00D571B6">
        <w:rPr>
          <w:rFonts w:ascii="Times New Roman" w:hAnsi="Times New Roman" w:cs="Times New Roman"/>
        </w:rPr>
        <w:t>…purché Gesù ami anche me. In realtà il disc</w:t>
      </w:r>
      <w:r w:rsidR="00432845">
        <w:rPr>
          <w:rFonts w:ascii="Times New Roman" w:hAnsi="Times New Roman" w:cs="Times New Roman"/>
        </w:rPr>
        <w:t>orso di P. è teologico anche se</w:t>
      </w:r>
      <w:r w:rsidR="00D571B6">
        <w:rPr>
          <w:rFonts w:ascii="Times New Roman" w:hAnsi="Times New Roman" w:cs="Times New Roman"/>
        </w:rPr>
        <w:t>, secondo me, è innegabile che egli abbia un ‘occhio particolare</w:t>
      </w:r>
      <w:r w:rsidR="00432845">
        <w:rPr>
          <w:rFonts w:ascii="Times New Roman" w:hAnsi="Times New Roman" w:cs="Times New Roman"/>
        </w:rPr>
        <w:t>’</w:t>
      </w:r>
      <w:r w:rsidR="00D571B6">
        <w:rPr>
          <w:rFonts w:ascii="Times New Roman" w:hAnsi="Times New Roman" w:cs="Times New Roman"/>
        </w:rPr>
        <w:t xml:space="preserve"> per Israele.</w:t>
      </w:r>
    </w:p>
    <w:p w:rsidR="00D571B6" w:rsidRDefault="00D571B6" w:rsidP="001F4D05">
      <w:pPr>
        <w:jc w:val="both"/>
        <w:rPr>
          <w:rFonts w:ascii="Times New Roman" w:hAnsi="Times New Roman" w:cs="Times New Roman"/>
        </w:rPr>
      </w:pPr>
      <w:r>
        <w:rPr>
          <w:rFonts w:ascii="Times New Roman" w:hAnsi="Times New Roman" w:cs="Times New Roman"/>
        </w:rPr>
        <w:t>Dobbiamo pensare che, al di là di qualche accento pur rintracciabile nel discorso di P. (cfr. v. 24), noi non siamo stati innestati come ‘ripiego’ per rimpiazzare i rami tagliati. La Grazia è un dono per tutti ed è uguale per tutti…anche se possiamo concedere che gli ebrei stiano in prima fila (ma Gesù dirà che i primi saranno gli ultimi e viceversa). Resta che Israele è il popolo eletto da Dio e che i doni di Dio non decadono mai.</w:t>
      </w:r>
    </w:p>
    <w:p w:rsidR="00D571B6" w:rsidRDefault="00D571B6" w:rsidP="001F4D05">
      <w:pPr>
        <w:jc w:val="both"/>
        <w:rPr>
          <w:rFonts w:ascii="Times New Roman" w:hAnsi="Times New Roman" w:cs="Times New Roman"/>
        </w:rPr>
      </w:pPr>
      <w:r>
        <w:rPr>
          <w:rFonts w:ascii="Times New Roman" w:hAnsi="Times New Roman" w:cs="Times New Roman"/>
        </w:rPr>
        <w:t>Il punto è che anche noi, ulivo selvatico, siamo il popolo eletto da Dio.</w:t>
      </w:r>
    </w:p>
    <w:p w:rsidR="00D571B6" w:rsidRDefault="00D571B6" w:rsidP="001F4D05">
      <w:pPr>
        <w:jc w:val="both"/>
        <w:rPr>
          <w:rFonts w:ascii="Times New Roman" w:hAnsi="Times New Roman" w:cs="Times New Roman"/>
        </w:rPr>
      </w:pPr>
      <w:r>
        <w:rPr>
          <w:rFonts w:ascii="Times New Roman" w:hAnsi="Times New Roman" w:cs="Times New Roman"/>
        </w:rPr>
        <w:t>Ecco il grande Mistero: il popolo scelto da Dio per iniziare il suo cammino pedagogico in vista di Gesù</w:t>
      </w:r>
      <w:r w:rsidR="0033615D">
        <w:rPr>
          <w:rFonts w:ascii="Times New Roman" w:hAnsi="Times New Roman" w:cs="Times New Roman"/>
        </w:rPr>
        <w:t>,</w:t>
      </w:r>
      <w:r>
        <w:rPr>
          <w:rFonts w:ascii="Times New Roman" w:hAnsi="Times New Roman" w:cs="Times New Roman"/>
        </w:rPr>
        <w:t xml:space="preserve"> in realtà serve per introdurre tutta l’umanità nella rivelazione dell’amore gratuito di Dio.</w:t>
      </w:r>
      <w:r w:rsidR="0033615D">
        <w:rPr>
          <w:rFonts w:ascii="Times New Roman" w:hAnsi="Times New Roman" w:cs="Times New Roman"/>
        </w:rPr>
        <w:t xml:space="preserve"> Si avvera la profezia contenuta nel libro di Giona: forse che Dio può non aver misericordia di donne, uomini e animali? </w:t>
      </w:r>
      <w:r>
        <w:rPr>
          <w:rFonts w:ascii="Times New Roman" w:hAnsi="Times New Roman" w:cs="Times New Roman"/>
        </w:rPr>
        <w:t>Per Grazia siamo tutti salvati e per Grazia saranno salvati tutti quelli che, a tutt’oggi, non sono innestati nell’ulivo buono.</w:t>
      </w:r>
    </w:p>
    <w:p w:rsidR="00D571B6" w:rsidRDefault="00D571B6" w:rsidP="001F4D05">
      <w:pPr>
        <w:jc w:val="both"/>
        <w:rPr>
          <w:rFonts w:ascii="Times New Roman" w:hAnsi="Times New Roman" w:cs="Times New Roman"/>
        </w:rPr>
      </w:pPr>
      <w:r>
        <w:rPr>
          <w:rFonts w:ascii="Times New Roman" w:hAnsi="Times New Roman" w:cs="Times New Roman"/>
        </w:rPr>
        <w:t>C’è da dire che il ‘vero ulivo’ è Gesù perché in lui siamo innestati e siamo diventati popolo. Lui è la vite e noi i tralci. Ma qui viene il punto: dobbiamo stare attenti che non avvenga per noi quello che è avvenuto per</w:t>
      </w:r>
      <w:r w:rsidR="00432845">
        <w:rPr>
          <w:rFonts w:ascii="Times New Roman" w:hAnsi="Times New Roman" w:cs="Times New Roman"/>
        </w:rPr>
        <w:t xml:space="preserve"> una</w:t>
      </w:r>
      <w:r>
        <w:rPr>
          <w:rFonts w:ascii="Times New Roman" w:hAnsi="Times New Roman" w:cs="Times New Roman"/>
        </w:rPr>
        <w:t xml:space="preserve"> parte di Israele (v.22). </w:t>
      </w:r>
      <w:r w:rsidR="003B3F2D">
        <w:rPr>
          <w:rFonts w:ascii="Times New Roman" w:hAnsi="Times New Roman" w:cs="Times New Roman"/>
        </w:rPr>
        <w:t xml:space="preserve"> La nostra chiamata è frutto della misericordia e anche se eravamo il popolo ‘senza Legge’, ora siamo il popolo con Gesù (che è la legge) e quindi siamo, tutti insieme, popolo di Dio.</w:t>
      </w:r>
    </w:p>
    <w:p w:rsidR="003B3F2D" w:rsidRDefault="003B3F2D" w:rsidP="001F4D05">
      <w:pPr>
        <w:jc w:val="both"/>
        <w:rPr>
          <w:rFonts w:ascii="Times New Roman" w:hAnsi="Times New Roman" w:cs="Times New Roman"/>
        </w:rPr>
      </w:pPr>
      <w:r>
        <w:rPr>
          <w:rFonts w:ascii="Times New Roman" w:hAnsi="Times New Roman" w:cs="Times New Roman"/>
        </w:rPr>
        <w:t xml:space="preserve">Abbiamo perciò la stessa missione: annunciare la misericordia che toglie il peccato </w:t>
      </w:r>
      <w:r w:rsidR="00432845">
        <w:rPr>
          <w:rFonts w:ascii="Times New Roman" w:hAnsi="Times New Roman" w:cs="Times New Roman"/>
        </w:rPr>
        <w:t xml:space="preserve">e </w:t>
      </w:r>
      <w:r>
        <w:rPr>
          <w:rFonts w:ascii="Times New Roman" w:hAnsi="Times New Roman" w:cs="Times New Roman"/>
        </w:rPr>
        <w:t xml:space="preserve">non solo lo perdona. Il piano di Dio è uno solo. P.si è ‘spaventato’ quando ha fatto esperienza di Gesù; avrà detto a se stesso: ‘Ma ora cosa faccio? Resto fariseo? Divento cristiano? E che tipo di </w:t>
      </w:r>
      <w:proofErr w:type="gramStart"/>
      <w:r>
        <w:rPr>
          <w:rFonts w:ascii="Times New Roman" w:hAnsi="Times New Roman" w:cs="Times New Roman"/>
        </w:rPr>
        <w:t>cristiano?’</w:t>
      </w:r>
      <w:proofErr w:type="gramEnd"/>
      <w:r>
        <w:rPr>
          <w:rFonts w:ascii="Times New Roman" w:hAnsi="Times New Roman" w:cs="Times New Roman"/>
        </w:rPr>
        <w:t xml:space="preserve">. Anche noi abbiamo qualche domanda da farci proprio di questi tempi: ‘Come mi debbo comportare con i </w:t>
      </w:r>
      <w:r w:rsidR="00432845">
        <w:rPr>
          <w:rFonts w:ascii="Times New Roman" w:hAnsi="Times New Roman" w:cs="Times New Roman"/>
        </w:rPr>
        <w:t xml:space="preserve">cristiani che vengono da lontano, siano essi </w:t>
      </w:r>
      <w:r w:rsidR="00432845">
        <w:rPr>
          <w:rFonts w:ascii="Times New Roman" w:hAnsi="Times New Roman" w:cs="Times New Roman"/>
        </w:rPr>
        <w:lastRenderedPageBreak/>
        <w:t>Papa o</w:t>
      </w:r>
      <w:r>
        <w:rPr>
          <w:rFonts w:ascii="Times New Roman" w:hAnsi="Times New Roman" w:cs="Times New Roman"/>
        </w:rPr>
        <w:t xml:space="preserve"> sorelle e fratelli </w:t>
      </w:r>
      <w:proofErr w:type="gramStart"/>
      <w:r>
        <w:rPr>
          <w:rFonts w:ascii="Times New Roman" w:hAnsi="Times New Roman" w:cs="Times New Roman"/>
        </w:rPr>
        <w:t>credenti</w:t>
      </w:r>
      <w:r w:rsidR="00432845">
        <w:rPr>
          <w:rFonts w:ascii="Times New Roman" w:hAnsi="Times New Roman" w:cs="Times New Roman"/>
        </w:rPr>
        <w:t>?’</w:t>
      </w:r>
      <w:proofErr w:type="gramEnd"/>
      <w:r w:rsidR="00432845">
        <w:rPr>
          <w:rFonts w:ascii="Times New Roman" w:hAnsi="Times New Roman" w:cs="Times New Roman"/>
        </w:rPr>
        <w:t>. Nessuno dice che vive questa</w:t>
      </w:r>
      <w:r>
        <w:rPr>
          <w:rFonts w:ascii="Times New Roman" w:hAnsi="Times New Roman" w:cs="Times New Roman"/>
        </w:rPr>
        <w:t xml:space="preserve"> fatica, ma molti la sentono e debbono convertire la loro fede. La trasformazione della Chiesa è solo all’inizio. Se non mi rendo conto che tutti siamo disobbedienti, difficilmente troveremo misericordia. Tu credente e praticante, non sei più meritevole di un mal credente e </w:t>
      </w:r>
      <w:r w:rsidR="00432845">
        <w:rPr>
          <w:rFonts w:ascii="Times New Roman" w:hAnsi="Times New Roman" w:cs="Times New Roman"/>
        </w:rPr>
        <w:t xml:space="preserve">di </w:t>
      </w:r>
      <w:r>
        <w:rPr>
          <w:rFonts w:ascii="Times New Roman" w:hAnsi="Times New Roman" w:cs="Times New Roman"/>
        </w:rPr>
        <w:t>un non praticante. Anche la presenza di Dio nella tua vita è solo Grazia per questo non potrai dire di essere amato di più e, se sei umile, non pretende</w:t>
      </w:r>
      <w:r w:rsidR="006965D6">
        <w:rPr>
          <w:rFonts w:ascii="Times New Roman" w:hAnsi="Times New Roman" w:cs="Times New Roman"/>
        </w:rPr>
        <w:t xml:space="preserve">re nemmeno di poter dire che </w:t>
      </w:r>
      <w:r>
        <w:rPr>
          <w:rFonts w:ascii="Times New Roman" w:hAnsi="Times New Roman" w:cs="Times New Roman"/>
        </w:rPr>
        <w:t>ami di più. La legge, che esiste ancora e</w:t>
      </w:r>
      <w:r w:rsidR="00432845">
        <w:rPr>
          <w:rFonts w:ascii="Times New Roman" w:hAnsi="Times New Roman" w:cs="Times New Roman"/>
        </w:rPr>
        <w:t>d è ben salda (</w:t>
      </w:r>
      <w:r>
        <w:rPr>
          <w:rFonts w:ascii="Times New Roman" w:hAnsi="Times New Roman" w:cs="Times New Roman"/>
        </w:rPr>
        <w:t>lo vedremo presto) è diventata il frutto della misericordia</w:t>
      </w:r>
      <w:r w:rsidR="00432845">
        <w:rPr>
          <w:rFonts w:ascii="Times New Roman" w:hAnsi="Times New Roman" w:cs="Times New Roman"/>
        </w:rPr>
        <w:t xml:space="preserve"> e non la condizione per ottenerla</w:t>
      </w:r>
      <w:r>
        <w:rPr>
          <w:rFonts w:ascii="Times New Roman" w:hAnsi="Times New Roman" w:cs="Times New Roman"/>
        </w:rPr>
        <w:t xml:space="preserve">; se pensi che la misericordia </w:t>
      </w:r>
      <w:r w:rsidR="0033615D">
        <w:rPr>
          <w:rFonts w:ascii="Times New Roman" w:hAnsi="Times New Roman" w:cs="Times New Roman"/>
        </w:rPr>
        <w:t xml:space="preserve">di Dio </w:t>
      </w:r>
      <w:r>
        <w:rPr>
          <w:rFonts w:ascii="Times New Roman" w:hAnsi="Times New Roman" w:cs="Times New Roman"/>
        </w:rPr>
        <w:t>sia la risposta alla tua obbedienza alla legge</w:t>
      </w:r>
      <w:r w:rsidR="0033615D">
        <w:rPr>
          <w:rFonts w:ascii="Times New Roman" w:hAnsi="Times New Roman" w:cs="Times New Roman"/>
        </w:rPr>
        <w:t>, resterai senza misericordia perché rendi inutile la Croce di Gesù.</w:t>
      </w:r>
      <w:bookmarkStart w:id="0" w:name="_GoBack"/>
      <w:bookmarkEnd w:id="0"/>
    </w:p>
    <w:p w:rsidR="00432845" w:rsidRDefault="00432845" w:rsidP="001F4D05">
      <w:pPr>
        <w:jc w:val="both"/>
        <w:rPr>
          <w:rFonts w:ascii="Times New Roman" w:hAnsi="Times New Roman" w:cs="Times New Roman"/>
        </w:rPr>
      </w:pPr>
      <w:r>
        <w:rPr>
          <w:rFonts w:ascii="Times New Roman" w:hAnsi="Times New Roman" w:cs="Times New Roman"/>
        </w:rPr>
        <w:t>Questo vale all’interno della Chiesa (è il senso vero del Giubileo della Misericordia) ed anche della Chiesa verso l’esterno, Islam compreso. Nel Mistero svelato da Dio attraverso l’esperienza di Israele e di P. c’è un p</w:t>
      </w:r>
      <w:r w:rsidR="006965D6">
        <w:rPr>
          <w:rFonts w:ascii="Times New Roman" w:hAnsi="Times New Roman" w:cs="Times New Roman"/>
        </w:rPr>
        <w:t xml:space="preserve">osto anche per i </w:t>
      </w:r>
      <w:r>
        <w:rPr>
          <w:rFonts w:ascii="Times New Roman" w:hAnsi="Times New Roman" w:cs="Times New Roman"/>
        </w:rPr>
        <w:t>discendenti di Abramo nati dalla schiava.</w:t>
      </w:r>
    </w:p>
    <w:p w:rsidR="00432845" w:rsidRDefault="006965D6" w:rsidP="001F4D05">
      <w:pPr>
        <w:jc w:val="both"/>
        <w:rPr>
          <w:rFonts w:ascii="Times New Roman" w:hAnsi="Times New Roman" w:cs="Times New Roman"/>
        </w:rPr>
      </w:pPr>
      <w:r>
        <w:rPr>
          <w:rFonts w:ascii="Times New Roman" w:hAnsi="Times New Roman" w:cs="Times New Roman"/>
        </w:rPr>
        <w:t>Dio è il S</w:t>
      </w:r>
      <w:r w:rsidR="00432845">
        <w:rPr>
          <w:rFonts w:ascii="Times New Roman" w:hAnsi="Times New Roman" w:cs="Times New Roman"/>
        </w:rPr>
        <w:t>ignore della Storia e noi, come P., pieg</w:t>
      </w:r>
      <w:r>
        <w:rPr>
          <w:rFonts w:ascii="Times New Roman" w:hAnsi="Times New Roman" w:cs="Times New Roman"/>
        </w:rPr>
        <w:t>hiamo</w:t>
      </w:r>
      <w:r w:rsidR="00432845">
        <w:rPr>
          <w:rFonts w:ascii="Times New Roman" w:hAnsi="Times New Roman" w:cs="Times New Roman"/>
        </w:rPr>
        <w:t xml:space="preserve"> le ginocchia di fronte al grande Mis</w:t>
      </w:r>
      <w:r>
        <w:rPr>
          <w:rFonts w:ascii="Times New Roman" w:hAnsi="Times New Roman" w:cs="Times New Roman"/>
        </w:rPr>
        <w:t>tero, non per difendere il privilegio della chiamata alla fede ma per prepararci all’ingresso di quelli di fuori.</w:t>
      </w:r>
    </w:p>
    <w:p w:rsidR="00432845" w:rsidRDefault="00432845" w:rsidP="001F4D05">
      <w:pPr>
        <w:jc w:val="both"/>
        <w:rPr>
          <w:rFonts w:ascii="Times New Roman" w:hAnsi="Times New Roman" w:cs="Times New Roman"/>
        </w:rPr>
      </w:pPr>
      <w:r>
        <w:rPr>
          <w:rFonts w:ascii="Times New Roman" w:hAnsi="Times New Roman" w:cs="Times New Roman"/>
        </w:rPr>
        <w:t>Anche se pochi credono in Gesù noi sappiamo che la salvezza per tutti passa dalla sua Croce; brandire la Croce contro qualcuno è il modo più tragico di tradire la Croce</w:t>
      </w:r>
      <w:r w:rsidR="006965D6">
        <w:rPr>
          <w:rFonts w:ascii="Times New Roman" w:hAnsi="Times New Roman" w:cs="Times New Roman"/>
        </w:rPr>
        <w:t>.</w:t>
      </w:r>
    </w:p>
    <w:p w:rsidR="006965D6" w:rsidRDefault="006965D6" w:rsidP="001F4D05">
      <w:pPr>
        <w:jc w:val="both"/>
        <w:rPr>
          <w:rFonts w:ascii="Times New Roman" w:hAnsi="Times New Roman" w:cs="Times New Roman"/>
        </w:rPr>
      </w:pPr>
      <w:r>
        <w:rPr>
          <w:rFonts w:ascii="Times New Roman" w:hAnsi="Times New Roman" w:cs="Times New Roman"/>
        </w:rPr>
        <w:t>E’ chiaro, allora, che la nostra missione è molto impegnativa; tanto impegnativa da farci dire che è scaduto il tempo di un cristianesimo senza Grazia e di una Chiesa senza misericordia.</w:t>
      </w:r>
    </w:p>
    <w:p w:rsidR="006965D6" w:rsidRPr="00335CF4" w:rsidRDefault="006965D6" w:rsidP="001F4D05">
      <w:pPr>
        <w:jc w:val="both"/>
        <w:rPr>
          <w:rFonts w:ascii="Times New Roman" w:hAnsi="Times New Roman" w:cs="Times New Roman"/>
        </w:rPr>
      </w:pPr>
      <w:r>
        <w:rPr>
          <w:rFonts w:ascii="Times New Roman" w:hAnsi="Times New Roman" w:cs="Times New Roman"/>
        </w:rPr>
        <w:t>Vivere il cristianesimo come è stato vissuto negli ultimi secoli non basta più. Ogni epoca ha la sua esigenza: ora il mondo occidentale vuole la radicalità del Vangelo e il mondo orientale, con il sud del mondo, vuole che sia fatta misericordia per tutti e che la libertà dello Spirito porti luce e coraggio dove c’è paura e buio.</w:t>
      </w:r>
    </w:p>
    <w:sectPr w:rsidR="006965D6" w:rsidRPr="00335C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5"/>
    <w:rsid w:val="001D1B47"/>
    <w:rsid w:val="001F4D05"/>
    <w:rsid w:val="003045F3"/>
    <w:rsid w:val="00335CF4"/>
    <w:rsid w:val="0033615D"/>
    <w:rsid w:val="003B3F2D"/>
    <w:rsid w:val="00432845"/>
    <w:rsid w:val="00537F39"/>
    <w:rsid w:val="005A0C17"/>
    <w:rsid w:val="006965D6"/>
    <w:rsid w:val="00917C4A"/>
    <w:rsid w:val="00B03280"/>
    <w:rsid w:val="00C76E3E"/>
    <w:rsid w:val="00D57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C4D02-DE29-494B-9BD4-75A899F3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1838</Words>
  <Characters>10481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2016-08-21T15:34:00Z</dcterms:created>
  <dcterms:modified xsi:type="dcterms:W3CDTF">2016-08-22T15:18:00Z</dcterms:modified>
</cp:coreProperties>
</file>