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7" w:rsidRDefault="006B7677"/>
    <w:p w:rsidR="006D55DB" w:rsidRDefault="006D55DB"/>
    <w:p w:rsidR="006D55DB" w:rsidRDefault="006D55DB"/>
    <w:p w:rsidR="006D55DB" w:rsidRDefault="006D55DB">
      <w:pPr>
        <w:rPr>
          <w:b/>
        </w:rPr>
      </w:pPr>
      <w:r w:rsidRPr="006D55DB">
        <w:rPr>
          <w:b/>
        </w:rPr>
        <w:t>Novena di Natale. Sesto giorno. 21 dicembre 2016.</w:t>
      </w:r>
    </w:p>
    <w:p w:rsidR="006D55DB" w:rsidRDefault="006D55DB" w:rsidP="006D55DB">
      <w:pPr>
        <w:jc w:val="both"/>
        <w:rPr>
          <w:b/>
        </w:rPr>
      </w:pPr>
    </w:p>
    <w:p w:rsidR="006D55DB" w:rsidRDefault="006D55DB" w:rsidP="006D55DB">
      <w:pPr>
        <w:jc w:val="both"/>
        <w:rPr>
          <w:b/>
        </w:rPr>
      </w:pPr>
      <w:r>
        <w:rPr>
          <w:b/>
        </w:rPr>
        <w:t>Nascosti nel buio: il bue e l’asino.</w:t>
      </w:r>
    </w:p>
    <w:p w:rsidR="006D55DB" w:rsidRDefault="006D55DB" w:rsidP="006D55DB">
      <w:pPr>
        <w:jc w:val="both"/>
        <w:rPr>
          <w:i/>
        </w:rPr>
      </w:pPr>
    </w:p>
    <w:p w:rsidR="006D55DB" w:rsidRDefault="006D55DB" w:rsidP="006D55DB">
      <w:pPr>
        <w:jc w:val="both"/>
        <w:rPr>
          <w:i/>
        </w:rPr>
      </w:pPr>
      <w:r w:rsidRPr="006D55DB">
        <w:rPr>
          <w:i/>
        </w:rPr>
        <w:t>Diceva loro mentre insegnava: «Guardatevi dagli scribi, che amano passeggiare in lunghe vesti, r</w:t>
      </w:r>
      <w:r w:rsidR="006C7CF0">
        <w:rPr>
          <w:i/>
        </w:rPr>
        <w:t xml:space="preserve">icevere saluti nelle piazze, </w:t>
      </w:r>
      <w:r w:rsidRPr="006D55DB">
        <w:rPr>
          <w:i/>
        </w:rPr>
        <w:t xml:space="preserve">avere i primi seggi nelle sinagoghe e i primi posti </w:t>
      </w:r>
      <w:r w:rsidR="006C7CF0">
        <w:rPr>
          <w:i/>
        </w:rPr>
        <w:t xml:space="preserve">nei banchetti. </w:t>
      </w:r>
      <w:r w:rsidRPr="006D55DB">
        <w:rPr>
          <w:i/>
        </w:rPr>
        <w:t>Divorano le case delle vedove e ostentano di fare lunghe preghiere; essi riceveranno una condanna più grave» (Mc. 12, 38-40).</w:t>
      </w:r>
    </w:p>
    <w:p w:rsidR="006D55DB" w:rsidRDefault="006D55DB" w:rsidP="006D55DB">
      <w:pPr>
        <w:jc w:val="both"/>
        <w:rPr>
          <w:i/>
        </w:rPr>
      </w:pPr>
    </w:p>
    <w:p w:rsidR="006D55DB" w:rsidRDefault="006D55DB" w:rsidP="006D55DB">
      <w:pPr>
        <w:jc w:val="both"/>
      </w:pPr>
      <w:r>
        <w:t xml:space="preserve">Noi siamo soliti vedere nel presepe, accanto alla mangiatoia, un bue e una sino. Nel nostro quadro non appaiono subito in bella evidenza. Il </w:t>
      </w:r>
      <w:r w:rsidR="006C7CF0">
        <w:t>bue è illuminato</w:t>
      </w:r>
      <w:r>
        <w:t xml:space="preserve"> da sotto ed ha un aspetto quasi spettrale; l’asino è praticamente inghiottito dal buio </w:t>
      </w:r>
      <w:r w:rsidR="006C7CF0">
        <w:t>ed è a malapena visibile dietro i</w:t>
      </w:r>
      <w:r>
        <w:t xml:space="preserve">l volto di Giuseppe: nascosto e eppure così vicino al Bambino. </w:t>
      </w:r>
    </w:p>
    <w:p w:rsidR="006D55DB" w:rsidRDefault="006D55DB" w:rsidP="006D55DB">
      <w:pPr>
        <w:jc w:val="both"/>
      </w:pPr>
      <w:r>
        <w:t>Nell’iconografia cristiana il bue ha un posto notevole perché rappresenta l’</w:t>
      </w:r>
      <w:r w:rsidR="00024F68">
        <w:t>evangelista Luca;</w:t>
      </w:r>
      <w:r>
        <w:t xml:space="preserve"> mentre l’asino, se si toglie la natività, la fuga in Egitto e l’ingresso di Gesù a Gerusalemme prima della Pasqua,</w:t>
      </w:r>
      <w:r w:rsidR="00024F68">
        <w:t xml:space="preserve"> non ha altrettanta fortuna.</w:t>
      </w:r>
    </w:p>
    <w:p w:rsidR="00024F68" w:rsidRDefault="00024F68" w:rsidP="006D55DB">
      <w:pPr>
        <w:jc w:val="both"/>
      </w:pPr>
      <w:r>
        <w:t>Noi potremmo leggerli nel loro valore simbolico molto variegato; il bue rappresenta la conoscenza (‘Il bue conosce il proprietario’ (Is. 1,3) e il sacrificio (è l’animale sacrificale per eccellenza dopo l’agnello). L’asino ha una simbologia più complessa perché per buona parte c’è quella negativa che noi non consideriamo; dell’asino vogliamo apprezzare il fatto che è la regale cavalcatura del Messia, che è segno di umiltà e di  mitezza unita ad una profonda saggezza. Il testo citato di Isaia così continua ’..e l’asino la greppia del padrone’ (Is.1,3)</w:t>
      </w:r>
      <w:r w:rsidR="006C7CF0">
        <w:t>,</w:t>
      </w:r>
      <w:r>
        <w:t xml:space="preserve"> con qualche stiracchiamento potremmo vedere l’amore per l’Eucaristia. </w:t>
      </w:r>
    </w:p>
    <w:p w:rsidR="00024F68" w:rsidRDefault="00024F68" w:rsidP="006D55DB">
      <w:pPr>
        <w:jc w:val="both"/>
      </w:pPr>
    </w:p>
    <w:p w:rsidR="00024F68" w:rsidRDefault="00024F68" w:rsidP="006D55DB">
      <w:pPr>
        <w:jc w:val="both"/>
      </w:pPr>
      <w:r>
        <w:t xml:space="preserve">Al di là dei simboli, più o meno </w:t>
      </w:r>
      <w:r w:rsidR="00E73F20">
        <w:t>azzeccati, noi pensiamo alle condizioni con cui avvicinarci al Natale di Gesù.</w:t>
      </w:r>
    </w:p>
    <w:p w:rsidR="00E73F20" w:rsidRDefault="00E73F20" w:rsidP="006D55DB">
      <w:pPr>
        <w:jc w:val="both"/>
      </w:pPr>
      <w:r>
        <w:t>Del bue dobbiamo ricordare il silenzio e la ‘ruminazione’: preghiera e Parola.</w:t>
      </w:r>
    </w:p>
    <w:p w:rsidR="00E73F20" w:rsidRDefault="00E73F20" w:rsidP="006D55DB">
      <w:pPr>
        <w:jc w:val="both"/>
      </w:pPr>
      <w:r>
        <w:t>L’atmosfera del Natale non può essere che il silenzio. Quello esteriore pare impossibile, ma quello interiore dipende da noi e della nostra inventiva.</w:t>
      </w:r>
    </w:p>
    <w:p w:rsidR="00E73F20" w:rsidRDefault="00E73F20" w:rsidP="006D55DB">
      <w:pPr>
        <w:jc w:val="both"/>
      </w:pPr>
      <w:r>
        <w:t xml:space="preserve">Sembra facile ritagliarsi anche solo dieci minuti di silenzio, ma </w:t>
      </w:r>
      <w:r w:rsidR="006C7CF0">
        <w:t>in realtà è una impresa</w:t>
      </w:r>
      <w:r>
        <w:t xml:space="preserve"> difficile; man mano che il Natale si avvicina sembrano accumularsi decine di cose da fare</w:t>
      </w:r>
      <w:r w:rsidR="006C7CF0">
        <w:t xml:space="preserve"> e</w:t>
      </w:r>
      <w:r>
        <w:t xml:space="preserve">, ovviamente, non rimandabili. E l’accumulo di cose inevitabilmente genera una grande ansia. Che fare? il bue ci insegna il silenzio e la lentezza. Il Natale va vissuto lentamente; Gesù ci appare solo se siamo riposati e se prendiamo un tempo di ‘decantazione’ perché </w:t>
      </w:r>
      <w:r w:rsidR="006C7CF0">
        <w:t>si depositi</w:t>
      </w:r>
      <w:r>
        <w:t xml:space="preserve"> su</w:t>
      </w:r>
      <w:r w:rsidR="006C7CF0">
        <w:t>l</w:t>
      </w:r>
      <w:r>
        <w:t xml:space="preserve"> fondo tutta la polvere che annebbia la nostra vista. </w:t>
      </w:r>
    </w:p>
    <w:p w:rsidR="00E73F20" w:rsidRDefault="00E73F20" w:rsidP="006D55DB">
      <w:pPr>
        <w:jc w:val="both"/>
      </w:pPr>
      <w:r>
        <w:t>I bambini ci aiutano perché hanno l’occhio limpido se noi non li sotterriamo di regali.</w:t>
      </w:r>
    </w:p>
    <w:p w:rsidR="00E73F20" w:rsidRDefault="00E73F20" w:rsidP="006D55DB">
      <w:pPr>
        <w:jc w:val="both"/>
      </w:pPr>
      <w:r>
        <w:t xml:space="preserve">Silenzio e preghiera perché emerga il Mistero da cui prende inizio la nostra fede. Questa è una operazione importante perché il </w:t>
      </w:r>
      <w:r w:rsidR="006C7CF0">
        <w:t>‘</w:t>
      </w:r>
      <w:r>
        <w:t>natale pubblico’ è svuotato dall’interno e si può parlare anche di Gesù ma lo si fa come se si trattasse di una favola per i bambini e per farci ricordare la nostra</w:t>
      </w:r>
      <w:r w:rsidR="007F136F">
        <w:t xml:space="preserve"> infanzia; questo è un limite del</w:t>
      </w:r>
      <w:r>
        <w:t xml:space="preserve"> Presepio che, per altro, è un’ottima cosa. Il Natale ci parla di amore e di guerra, di povertà e di ricchezza, del senso della vita e della direzione della Storia umana. I contenuti del Natale sono decisivi per la sorte dell’umanità. Il bue lo sa perché rumina nel silenzio e contempla.</w:t>
      </w:r>
    </w:p>
    <w:p w:rsidR="00E73F20" w:rsidRDefault="00E73F20" w:rsidP="006D55DB">
      <w:pPr>
        <w:jc w:val="both"/>
      </w:pPr>
    </w:p>
    <w:p w:rsidR="00E73F20" w:rsidRDefault="00E73F20" w:rsidP="006D55DB">
      <w:pPr>
        <w:jc w:val="both"/>
      </w:pPr>
      <w:r>
        <w:t>L’asino ap</w:t>
      </w:r>
      <w:r w:rsidR="006C7CF0">
        <w:t>pare più</w:t>
      </w:r>
      <w:r>
        <w:t xml:space="preserve"> modesto; ama la solitudine </w:t>
      </w:r>
      <w:r w:rsidR="006C7CF0">
        <w:t>e non desidera grandi cose, ma pro</w:t>
      </w:r>
      <w:r w:rsidR="007F136F">
        <w:t>prio per questo è in grado</w:t>
      </w:r>
      <w:r w:rsidR="006C7CF0">
        <w:t xml:space="preserve"> farle. L’asino porta i Misteri su di sé, ad essi si sottomette e scompare perché essi appaiano.</w:t>
      </w:r>
    </w:p>
    <w:p w:rsidR="006D55DB" w:rsidRDefault="006C7CF0" w:rsidP="006D55DB">
      <w:pPr>
        <w:jc w:val="both"/>
      </w:pPr>
      <w:r>
        <w:t>La Chiesa dovrebbe essere il grande ‘facchino’ dell’</w:t>
      </w:r>
      <w:r w:rsidR="007F136F">
        <w:t>umanità; ma succede che ami</w:t>
      </w:r>
      <w:r>
        <w:t xml:space="preserve"> sedere con i potenti del</w:t>
      </w:r>
      <w:r w:rsidR="007F136F">
        <w:t>la terra e con essi si confonda; in questo modo</w:t>
      </w:r>
      <w:r>
        <w:t xml:space="preserve"> fa paura ai poveri, suscita il sospetto di trame nascoste e di interessi deversi da quelli detti a parole, non riesce più a parlare ai ‘piccoli’</w:t>
      </w:r>
      <w:r w:rsidR="007F136F">
        <w:t xml:space="preserve">; </w:t>
      </w:r>
      <w:bookmarkStart w:id="0" w:name="_GoBack"/>
      <w:bookmarkEnd w:id="0"/>
      <w:r>
        <w:t>eppure senza la Chiesa non c’è Natale e non c’è annuncio del Vangelo: non c’è luce.</w:t>
      </w:r>
    </w:p>
    <w:p w:rsidR="006C7CF0" w:rsidRDefault="006C7CF0" w:rsidP="006D55DB">
      <w:pPr>
        <w:jc w:val="both"/>
      </w:pPr>
      <w:r>
        <w:t>Questo è il paradosso: proprio perché il mondo ha bisogno della luce, la Chiesa non deve apparire; la ricchezza oscura, il potere corrompe, la vanagloria tradisce la Verità. Senza asini non c’è Natale</w:t>
      </w:r>
      <w:r w:rsidR="007F136F">
        <w:t>.</w:t>
      </w:r>
    </w:p>
    <w:p w:rsidR="006D55DB" w:rsidRPr="006D55DB" w:rsidRDefault="006D55DB" w:rsidP="006D55DB">
      <w:pPr>
        <w:jc w:val="both"/>
      </w:pPr>
    </w:p>
    <w:p w:rsidR="006D55DB" w:rsidRPr="006D55DB" w:rsidRDefault="006D55DB" w:rsidP="006D55DB">
      <w:pPr>
        <w:jc w:val="both"/>
        <w:rPr>
          <w:i/>
        </w:rPr>
      </w:pPr>
    </w:p>
    <w:sectPr w:rsidR="006D55DB" w:rsidRPr="006D5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DB"/>
    <w:rsid w:val="00024F68"/>
    <w:rsid w:val="006B7677"/>
    <w:rsid w:val="006C7CF0"/>
    <w:rsid w:val="006D55DB"/>
    <w:rsid w:val="007F136F"/>
    <w:rsid w:val="009A1FA5"/>
    <w:rsid w:val="00E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E16C-9320-494C-8FD8-6B529AC9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2016-12-21T05:47:00Z</dcterms:created>
  <dcterms:modified xsi:type="dcterms:W3CDTF">2016-12-21T06:32:00Z</dcterms:modified>
</cp:coreProperties>
</file>