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EF" w:rsidRPr="00C221EF" w:rsidRDefault="00C221EF" w:rsidP="00C221EF">
      <w:pPr>
        <w:jc w:val="both"/>
        <w:rPr>
          <w:b/>
        </w:rPr>
      </w:pPr>
      <w:r w:rsidRPr="00C221EF">
        <w:rPr>
          <w:b/>
        </w:rPr>
        <w:t xml:space="preserve">Quaresima 2017. Prima settimana. Mercoledì. </w:t>
      </w:r>
    </w:p>
    <w:p w:rsidR="00C221EF" w:rsidRPr="00C221EF" w:rsidRDefault="00C221EF" w:rsidP="00C221EF">
      <w:pPr>
        <w:jc w:val="both"/>
      </w:pPr>
    </w:p>
    <w:p w:rsidR="00C221EF" w:rsidRPr="00C221EF" w:rsidRDefault="00C221EF" w:rsidP="00C221EF">
      <w:pPr>
        <w:jc w:val="both"/>
        <w:rPr>
          <w:i/>
        </w:rPr>
      </w:pPr>
      <w:r w:rsidRPr="00C221EF">
        <w:rPr>
          <w:i/>
        </w:rPr>
        <w:t>La Quaresima è il momento favorevole per intensificare la vita dello spirito attraverso i santi mezzi che la Chiesa ci offre: il digiuno, la preghiera e l'elemosina. Alla base di tutto c'è la Parola di Dio, che in questo tempo siamo invitati ad ascoltare e meditare con maggiore assiduità. In particolare, qui vorrei soffermarmi sulla parabola dell'uomo ricco e del povero Lazzaro (cfr Lc. 16,19- 31). Lasciamoci ispirare da questa pagina così significativa, che ci offre la chiave per comprendere come agire per raggiungere la vera felicità e la vita eterna, esortandoci ad una sincera conversione.</w:t>
      </w:r>
    </w:p>
    <w:p w:rsidR="00C221EF" w:rsidRPr="00C221EF" w:rsidRDefault="00C221EF" w:rsidP="00C221EF">
      <w:pPr>
        <w:jc w:val="both"/>
      </w:pPr>
    </w:p>
    <w:p w:rsidR="00C221EF" w:rsidRPr="00C221EF" w:rsidRDefault="00C221EF" w:rsidP="00C221EF">
      <w:pPr>
        <w:jc w:val="both"/>
      </w:pPr>
      <w:r w:rsidRPr="00C221EF">
        <w:t>In poche righe sono raccolte alcune parole ‘chiave’ dell’esperienza spirituale cristiana. Possiamo elencarle senza dare un ordine di importanza: vita secondo lo spirito, digiuno, preghiera, elemosina, Parola di Dio, felicità, vita eterna, conversione sincera.</w:t>
      </w:r>
    </w:p>
    <w:p w:rsidR="00C221EF" w:rsidRPr="00C221EF" w:rsidRDefault="00C221EF" w:rsidP="00C221EF">
      <w:pPr>
        <w:jc w:val="both"/>
      </w:pPr>
      <w:r w:rsidRPr="00C221EF">
        <w:t>L’elenco è lungo e le parole hanno dei chiari richiami per il credente. Forse, però, non è inutile dare una motivazione e un ordine.</w:t>
      </w:r>
    </w:p>
    <w:p w:rsidR="00C221EF" w:rsidRPr="00C221EF" w:rsidRDefault="00C221EF" w:rsidP="00C221EF">
      <w:pPr>
        <w:jc w:val="both"/>
      </w:pPr>
    </w:p>
    <w:p w:rsidR="00C221EF" w:rsidRPr="00C221EF" w:rsidRDefault="00C221EF" w:rsidP="00C221EF">
      <w:pPr>
        <w:jc w:val="both"/>
      </w:pPr>
      <w:r w:rsidRPr="00C221EF">
        <w:t>Ognuna di queste parole richiama, alla fine, qualcosa o di difficile da definire (felicità, vita eterna) o faticosa da praticare (digiuno, elemosina, assiduità) o non semplice da far radicare nella vita quotidiana (vita secondo lo spirito, sincera conversione). Nel complesso se ne ricava una… ‘atmosfera da Quaresima’.</w:t>
      </w:r>
    </w:p>
    <w:p w:rsidR="00C221EF" w:rsidRPr="00C221EF" w:rsidRDefault="00C221EF" w:rsidP="00C221EF">
      <w:pPr>
        <w:jc w:val="both"/>
      </w:pPr>
      <w:r w:rsidRPr="00C221EF">
        <w:t>Non è questo ciò che lo Spirito chiede; ed è proprio dallo Spirito che bisogna partire. Ogni volta che si parla di vita cristiana viene in mente la domanda: ‘Che cosa devo fare?’ . Invece dovremmo chiederci: ‘Lo Spirito che abita in noi che tipo di umanità ci abilita a vivere?’. Bisogna sempre ripartire dalla fiducia incrollabile dell’azione dello Spirito dentro di noi; è lo Spirito – dice Gesù – che in ogni momento problematico ispira le parole e le azioni giuste da dire e da compiere.</w:t>
      </w:r>
    </w:p>
    <w:p w:rsidR="006B7677" w:rsidRDefault="00C221EF" w:rsidP="00C221EF">
      <w:pPr>
        <w:jc w:val="both"/>
      </w:pPr>
      <w:r w:rsidRPr="00C221EF">
        <w:t>Sappiamo bene qual è il modo fondamentale (senza escluderne altri) in possiamo udire la voce dello Spirito: è l’attenzione in cui può crescere la preghiera silenziosa. Dio e la sua voce sono presenti nel soffio del vento leggero. L’esperienza del profeta Elia ci dice molto del modo con cui è possibile ‘vedere l’invisibile’ e sul percorso da compiere per stare alla presenza del Dio vivo. La Quaresima è il tempo del deserto.</w:t>
      </w:r>
    </w:p>
    <w:p w:rsidR="00C221EF" w:rsidRDefault="00C221EF" w:rsidP="00C221EF">
      <w:pPr>
        <w:jc w:val="both"/>
      </w:pPr>
      <w:r>
        <w:t>Il vero ‘digiuno quaresimale’ è quello che si compie con il silenzio interiore; la pace da trovare nel distacco da ogni affanno e dalla fretta che non riesce a dar senso alla cose. Se si è sempre di corsa il ‘panorama’, anche il più bello, diventa il susseguirsi di immagini veloci senza che nessuna possa fissarsi nella memoria.</w:t>
      </w:r>
    </w:p>
    <w:p w:rsidR="00C221EF" w:rsidRDefault="00C221EF" w:rsidP="00C221EF">
      <w:pPr>
        <w:jc w:val="both"/>
      </w:pPr>
    </w:p>
    <w:p w:rsidR="00E31B98" w:rsidRDefault="00C221EF" w:rsidP="00C221EF">
      <w:pPr>
        <w:jc w:val="both"/>
      </w:pPr>
      <w:r>
        <w:t xml:space="preserve">Proprio dalla calma del silenzio e del ‘rallentamento’ nascono le domande e la capacità di ascolto. La Parola di Dio trova, così, il suo ambiente naturale per essere udita, meditata e pregata. E’ Parola di Dio e perciò Parola forte ed efficace; ma ci vuole ‘umiltà’. Dice la Scrittura che la Parola è come l’acqua che scende dal cielo e al cielo fa ritorno dopo aver fecondato la terra. Ecco il terreno giusto: l’humus e non la pietra sulla quale l’acqua scivola via in un attimo. La parola ‘umile’ deriva proprio da </w:t>
      </w:r>
      <w:r w:rsidR="00E31B98">
        <w:t>‘humus’, terra.</w:t>
      </w:r>
    </w:p>
    <w:p w:rsidR="00E31B98" w:rsidRDefault="00E31B98" w:rsidP="00C221EF">
      <w:pPr>
        <w:jc w:val="both"/>
      </w:pPr>
    </w:p>
    <w:p w:rsidR="00C221EF" w:rsidRDefault="00E31B98" w:rsidP="00C221EF">
      <w:pPr>
        <w:jc w:val="both"/>
      </w:pPr>
      <w:r>
        <w:t>La Parola che il Papa suggerisce di meditare è la parabola di Lazzaro e del ricco epulone. Lazzaro è il povero che ‘Dio aiuta’ ( questo è il significato del nome Lazzaro), il ricco è colui che, per il denaro accumulato e il potere acquisito, crede di essere dio.</w:t>
      </w:r>
    </w:p>
    <w:p w:rsidR="00E31B98" w:rsidRDefault="00E31B98" w:rsidP="00C221EF">
      <w:pPr>
        <w:jc w:val="both"/>
      </w:pPr>
    </w:p>
    <w:p w:rsidR="00E31B98" w:rsidRDefault="00E31B98" w:rsidP="00C221EF">
      <w:pPr>
        <w:jc w:val="both"/>
      </w:pPr>
      <w:r>
        <w:t xml:space="preserve">Da domani, perciò, cominceremo la lettura della parabola per scoprire come essa ci porta per mano verso una sincera conversione in modo da poter preparare il </w:t>
      </w:r>
      <w:bookmarkStart w:id="0" w:name="_GoBack"/>
      <w:bookmarkEnd w:id="0"/>
      <w:r>
        <w:t>buon terreno per ‘la pioggia dello Spirito’ che ci porterà fino a Pasqua,</w:t>
      </w:r>
    </w:p>
    <w:p w:rsidR="00C221EF" w:rsidRDefault="00C221EF" w:rsidP="00C221EF">
      <w:pPr>
        <w:jc w:val="both"/>
      </w:pPr>
    </w:p>
    <w:p w:rsidR="00C221EF" w:rsidRPr="00C221EF" w:rsidRDefault="00C221EF" w:rsidP="00C221EF">
      <w:pPr>
        <w:jc w:val="both"/>
      </w:pPr>
    </w:p>
    <w:sectPr w:rsidR="00C221EF" w:rsidRPr="00C22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EF"/>
    <w:rsid w:val="006B7677"/>
    <w:rsid w:val="009A1FA5"/>
    <w:rsid w:val="00C221EF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159C-0DD4-470F-8589-546B834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2017-03-08T05:36:00Z</dcterms:created>
  <dcterms:modified xsi:type="dcterms:W3CDTF">2017-03-08T05:54:00Z</dcterms:modified>
</cp:coreProperties>
</file>