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8" w:rsidRPr="00BF4CA8" w:rsidRDefault="00BF4CA8" w:rsidP="00BF4CA8">
      <w:pPr>
        <w:pStyle w:val="NormaleWeb"/>
        <w:shd w:val="clear" w:color="auto" w:fill="FFFFFF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F4CA8">
        <w:rPr>
          <w:rFonts w:ascii="Tahoma" w:hAnsi="Tahoma" w:cs="Tahoma"/>
          <w:b/>
          <w:color w:val="000000"/>
          <w:sz w:val="22"/>
          <w:szCs w:val="22"/>
        </w:rPr>
        <w:t>Quaresima 2017. Terza settimana. Mercoledì.</w:t>
      </w:r>
    </w:p>
    <w:p w:rsidR="00BF4CA8" w:rsidRDefault="00BF4CA8" w:rsidP="00BF4CA8">
      <w:pPr>
        <w:pStyle w:val="NormaleWeb"/>
        <w:shd w:val="clear" w:color="auto" w:fill="FFFFFF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BF4CA8">
        <w:rPr>
          <w:rFonts w:ascii="Tahoma" w:hAnsi="Tahoma" w:cs="Tahoma"/>
          <w:i/>
          <w:color w:val="000000"/>
          <w:sz w:val="22"/>
          <w:szCs w:val="22"/>
        </w:rPr>
        <w:t>Guardando questo personaggio, si comprende perché il Vangelo sia così netto nel condannare l'amore per il denaro: «Nessuno può servire due padroni, perché o odierà l'uno e amerà l'altro, oppure si affezionerà all'uno e disprezzerà l'altro. Non potete servire Dio e la ricchezza»</w:t>
      </w:r>
      <w:r w:rsidRPr="00BF4CA8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BF4CA8">
        <w:rPr>
          <w:rFonts w:ascii="Tahoma" w:hAnsi="Tahoma" w:cs="Tahoma"/>
          <w:i/>
          <w:iCs/>
          <w:color w:val="000000"/>
          <w:sz w:val="22"/>
          <w:szCs w:val="22"/>
        </w:rPr>
        <w:t>(Mt</w:t>
      </w:r>
      <w:r w:rsidRPr="00BF4CA8"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 w:rsidRPr="00BF4CA8">
        <w:rPr>
          <w:rFonts w:ascii="Tahoma" w:hAnsi="Tahoma" w:cs="Tahoma"/>
          <w:i/>
          <w:color w:val="000000"/>
          <w:sz w:val="22"/>
          <w:szCs w:val="22"/>
        </w:rPr>
        <w:t>6,24).</w:t>
      </w:r>
    </w:p>
    <w:p w:rsidR="002118F3" w:rsidRDefault="00BF4CA8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Abbiamo riletto l</w:t>
      </w:r>
      <w:r w:rsidR="002118F3">
        <w:rPr>
          <w:rFonts w:ascii="Tahoma" w:hAnsi="Tahoma" w:cs="Tahoma"/>
          <w:color w:val="000000"/>
          <w:sz w:val="22"/>
          <w:szCs w:val="22"/>
        </w:rPr>
        <w:t>a parabola del ricco epulone e d</w:t>
      </w:r>
      <w:r>
        <w:rPr>
          <w:rFonts w:ascii="Tahoma" w:hAnsi="Tahoma" w:cs="Tahoma"/>
          <w:color w:val="000000"/>
          <w:sz w:val="22"/>
          <w:szCs w:val="22"/>
        </w:rPr>
        <w:t>i Lazzaro cercando di rileggere in essa non tanto dei ‘tipi umani’ quanto piuttosto la lotta che è dentro di noi tra il deside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rio del possesso e </w:t>
      </w:r>
      <w:r>
        <w:rPr>
          <w:rFonts w:ascii="Tahoma" w:hAnsi="Tahoma" w:cs="Tahoma"/>
          <w:color w:val="000000"/>
          <w:sz w:val="22"/>
          <w:szCs w:val="22"/>
        </w:rPr>
        <w:t>il gioioso istinto del dono.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118F3" w:rsidRDefault="00BF4CA8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Ora è bene fermarsi sulla persona ricca e sul suo rapporto con le ricchezze. Non c’è dubbio che il Vangelo mette in luce anche l’aspetto ‘quantitativo’ e non solo qualitativo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 della ricchezze</w:t>
      </w:r>
      <w:r>
        <w:rPr>
          <w:rFonts w:ascii="Tahoma" w:hAnsi="Tahoma" w:cs="Tahoma"/>
          <w:color w:val="000000"/>
          <w:sz w:val="22"/>
          <w:szCs w:val="22"/>
        </w:rPr>
        <w:t xml:space="preserve">. C’è un rapporto con il denaro che può essere influenzato dalla </w:t>
      </w:r>
      <w:r w:rsidR="002118F3">
        <w:rPr>
          <w:rFonts w:ascii="Tahoma" w:hAnsi="Tahoma" w:cs="Tahoma"/>
          <w:color w:val="000000"/>
          <w:sz w:val="22"/>
          <w:szCs w:val="22"/>
        </w:rPr>
        <w:t>sua quantità smodata</w:t>
      </w:r>
      <w:r>
        <w:rPr>
          <w:rFonts w:ascii="Tahoma" w:hAnsi="Tahoma" w:cs="Tahoma"/>
          <w:color w:val="000000"/>
          <w:sz w:val="22"/>
          <w:szCs w:val="22"/>
        </w:rPr>
        <w:t xml:space="preserve"> perché, si dice, la quan</w:t>
      </w:r>
      <w:r w:rsidRPr="00BF4CA8">
        <w:rPr>
          <w:rFonts w:ascii="Tahoma" w:hAnsi="Tahoma" w:cs="Tahoma"/>
          <w:color w:val="000000"/>
          <w:szCs w:val="22"/>
        </w:rPr>
        <w:t>tità</w:t>
      </w:r>
      <w:r>
        <w:rPr>
          <w:rFonts w:ascii="Tahoma" w:hAnsi="Tahoma" w:cs="Tahoma"/>
          <w:color w:val="000000"/>
          <w:sz w:val="22"/>
          <w:szCs w:val="22"/>
        </w:rPr>
        <w:t xml:space="preserve"> determina, anche se in modo non automatico, la qualità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del  rapporto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 Gesù non ha simpatia per le ricchezze; e questo pone un problema ai credenti in lui. Bisogna lasciare tutto? Quanto si può tenere? Le ricchezze sono un rischio, ma quanto è grande questo rischio?</w:t>
      </w:r>
    </w:p>
    <w:p w:rsidR="00BF4CA8" w:rsidRDefault="000B1ED8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Come si vede sono domande cruciali perché proprio Gesù ci ricorda: </w:t>
      </w:r>
      <w:r w:rsidRPr="000B1ED8">
        <w:rPr>
          <w:rFonts w:ascii="Tahoma" w:hAnsi="Tahoma" w:cs="Tahoma"/>
          <w:i/>
          <w:color w:val="000000"/>
          <w:sz w:val="22"/>
          <w:szCs w:val="22"/>
        </w:rPr>
        <w:t xml:space="preserve">A che serve all’uomo se guadagna il mondo intero e poi perde la propria </w:t>
      </w:r>
      <w:proofErr w:type="gramStart"/>
      <w:r w:rsidRPr="000B1ED8">
        <w:rPr>
          <w:rFonts w:ascii="Tahoma" w:hAnsi="Tahoma" w:cs="Tahoma"/>
          <w:i/>
          <w:color w:val="000000"/>
          <w:sz w:val="22"/>
          <w:szCs w:val="22"/>
        </w:rPr>
        <w:t>anima?.</w:t>
      </w:r>
      <w:proofErr w:type="gramEnd"/>
      <w:r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 Sembra quasi che c</w:t>
      </w:r>
      <w:r>
        <w:rPr>
          <w:rFonts w:ascii="Tahoma" w:hAnsi="Tahoma" w:cs="Tahoma"/>
          <w:color w:val="000000"/>
          <w:sz w:val="22"/>
          <w:szCs w:val="22"/>
        </w:rPr>
        <w:t>i sia una relazione tra il perdere l’anima e il guadagnare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118F3">
        <w:rPr>
          <w:rFonts w:ascii="Tahoma" w:hAnsi="Tahoma" w:cs="Tahoma"/>
          <w:color w:val="000000"/>
          <w:sz w:val="22"/>
          <w:szCs w:val="22"/>
        </w:rPr>
        <w:t>….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il mondo intero.</w:t>
      </w:r>
    </w:p>
    <w:p w:rsidR="000B1ED8" w:rsidRDefault="000B1ED8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Il cristiano, in modo equilibrato e intelligente, sa che deve costruire un rapporto corretto con il denaro senza</w:t>
      </w:r>
      <w:r w:rsidR="00027FC4">
        <w:rPr>
          <w:rFonts w:ascii="Tahoma" w:hAnsi="Tahoma" w:cs="Tahoma"/>
          <w:color w:val="000000"/>
          <w:sz w:val="22"/>
          <w:szCs w:val="22"/>
        </w:rPr>
        <w:t xml:space="preserve"> mai perdere l</w:t>
      </w:r>
      <w:r>
        <w:rPr>
          <w:rFonts w:ascii="Tahoma" w:hAnsi="Tahoma" w:cs="Tahoma"/>
          <w:color w:val="000000"/>
          <w:sz w:val="22"/>
          <w:szCs w:val="22"/>
        </w:rPr>
        <w:t>‘istintiva diffidenza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 che Gesù nutriva verso di esso. Quanto il denaro ‘f</w:t>
      </w:r>
      <w:r>
        <w:rPr>
          <w:rFonts w:ascii="Tahoma" w:hAnsi="Tahoma" w:cs="Tahoma"/>
          <w:color w:val="000000"/>
          <w:sz w:val="22"/>
          <w:szCs w:val="22"/>
        </w:rPr>
        <w:t>a bene’? Quando non è un idolo (fine), ma è u</w:t>
      </w:r>
      <w:r w:rsidR="006832E7">
        <w:rPr>
          <w:rFonts w:ascii="Tahoma" w:hAnsi="Tahoma" w:cs="Tahoma"/>
          <w:color w:val="000000"/>
          <w:sz w:val="22"/>
          <w:szCs w:val="22"/>
        </w:rPr>
        <w:t>n mezzo (uso) da distribuire affinché</w:t>
      </w:r>
      <w:r>
        <w:rPr>
          <w:rFonts w:ascii="Tahoma" w:hAnsi="Tahoma" w:cs="Tahoma"/>
          <w:color w:val="000000"/>
          <w:sz w:val="22"/>
          <w:szCs w:val="22"/>
        </w:rPr>
        <w:t xml:space="preserve"> la m</w:t>
      </w:r>
      <w:r w:rsidR="002118F3">
        <w:rPr>
          <w:rFonts w:ascii="Tahoma" w:hAnsi="Tahoma" w:cs="Tahoma"/>
          <w:color w:val="000000"/>
          <w:sz w:val="22"/>
          <w:szCs w:val="22"/>
        </w:rPr>
        <w:t>aggior parte degli uomini abbian</w:t>
      </w:r>
      <w:r>
        <w:rPr>
          <w:rFonts w:ascii="Tahoma" w:hAnsi="Tahoma" w:cs="Tahoma"/>
          <w:color w:val="000000"/>
          <w:sz w:val="22"/>
          <w:szCs w:val="22"/>
        </w:rPr>
        <w:t xml:space="preserve">o una vita dignitosa.  Il linguaggio di Gesù mette l’accento su un aspetto molto particolare: </w:t>
      </w:r>
      <w:r w:rsidR="002118F3">
        <w:rPr>
          <w:rFonts w:ascii="Tahoma" w:hAnsi="Tahoma" w:cs="Tahoma"/>
          <w:color w:val="000000"/>
          <w:sz w:val="22"/>
          <w:szCs w:val="22"/>
        </w:rPr>
        <w:t>‘</w:t>
      </w:r>
      <w:r w:rsidRPr="002118F3">
        <w:rPr>
          <w:rFonts w:ascii="Tahoma" w:hAnsi="Tahoma" w:cs="Tahoma"/>
          <w:i/>
          <w:color w:val="000000"/>
          <w:sz w:val="22"/>
          <w:szCs w:val="22"/>
        </w:rPr>
        <w:t xml:space="preserve">Non potere servire Dio e la </w:t>
      </w:r>
      <w:proofErr w:type="gramStart"/>
      <w:r w:rsidRPr="002118F3">
        <w:rPr>
          <w:rFonts w:ascii="Tahoma" w:hAnsi="Tahoma" w:cs="Tahoma"/>
          <w:i/>
          <w:color w:val="000000"/>
          <w:sz w:val="22"/>
          <w:szCs w:val="22"/>
        </w:rPr>
        <w:t>ricchezza!</w:t>
      </w:r>
      <w:r w:rsidR="002118F3">
        <w:rPr>
          <w:rFonts w:ascii="Tahoma" w:hAnsi="Tahoma" w:cs="Tahoma"/>
          <w:color w:val="000000"/>
          <w:sz w:val="22"/>
          <w:szCs w:val="22"/>
        </w:rPr>
        <w:t>’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 Colpisce il verbo servire: non ci si serve del denaro ma che si diventa</w:t>
      </w:r>
      <w:r>
        <w:rPr>
          <w:rFonts w:ascii="Tahoma" w:hAnsi="Tahoma" w:cs="Tahoma"/>
          <w:color w:val="000000"/>
          <w:sz w:val="22"/>
          <w:szCs w:val="22"/>
        </w:rPr>
        <w:t xml:space="preserve"> servi del denaro. Q</w:t>
      </w:r>
      <w:r w:rsidR="002118F3">
        <w:rPr>
          <w:rFonts w:ascii="Tahoma" w:hAnsi="Tahoma" w:cs="Tahoma"/>
          <w:color w:val="000000"/>
          <w:sz w:val="22"/>
          <w:szCs w:val="22"/>
        </w:rPr>
        <w:t xml:space="preserve">uando è così il denaro diventa </w:t>
      </w:r>
      <w:r>
        <w:rPr>
          <w:rFonts w:ascii="Tahoma" w:hAnsi="Tahoma" w:cs="Tahoma"/>
          <w:color w:val="000000"/>
          <w:sz w:val="22"/>
          <w:szCs w:val="22"/>
        </w:rPr>
        <w:t>uno dei padroni quanto mai crudeli: è insaziabile (non basta mai), è ipocrita (fa sorgere bisogni artif</w:t>
      </w:r>
      <w:r w:rsidR="006832E7">
        <w:rPr>
          <w:rFonts w:ascii="Tahoma" w:hAnsi="Tahoma" w:cs="Tahoma"/>
          <w:color w:val="000000"/>
          <w:sz w:val="22"/>
          <w:szCs w:val="22"/>
        </w:rPr>
        <w:t>iciali</w:t>
      </w:r>
      <w:r>
        <w:rPr>
          <w:rFonts w:ascii="Tahoma" w:hAnsi="Tahoma" w:cs="Tahoma"/>
          <w:color w:val="000000"/>
          <w:sz w:val="22"/>
          <w:szCs w:val="22"/>
        </w:rPr>
        <w:t xml:space="preserve">), spesso è macchiato di sangue, inquina i rapporti tra le persone, è sornione e </w:t>
      </w:r>
      <w:r w:rsidR="006832E7">
        <w:rPr>
          <w:rFonts w:ascii="Tahoma" w:hAnsi="Tahoma" w:cs="Tahoma"/>
          <w:color w:val="000000"/>
          <w:sz w:val="22"/>
          <w:szCs w:val="22"/>
        </w:rPr>
        <w:t>indifferente quand</w:t>
      </w:r>
      <w:r w:rsidR="00027FC4">
        <w:rPr>
          <w:rFonts w:ascii="Tahoma" w:hAnsi="Tahoma" w:cs="Tahoma"/>
          <w:color w:val="000000"/>
          <w:sz w:val="22"/>
          <w:szCs w:val="22"/>
        </w:rPr>
        <w:t>o, in modo subdolo e sotterraneo, procur</w:t>
      </w:r>
      <w:r>
        <w:rPr>
          <w:rFonts w:ascii="Tahoma" w:hAnsi="Tahoma" w:cs="Tahoma"/>
          <w:color w:val="000000"/>
          <w:sz w:val="22"/>
          <w:szCs w:val="22"/>
        </w:rPr>
        <w:t xml:space="preserve">a danni immensi di corruzione (’Pecunia non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olet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’)</w:t>
      </w:r>
      <w:r w:rsidR="00027FC4">
        <w:rPr>
          <w:rFonts w:ascii="Tahoma" w:hAnsi="Tahoma" w:cs="Tahoma"/>
          <w:color w:val="000000"/>
          <w:sz w:val="22"/>
          <w:szCs w:val="22"/>
        </w:rPr>
        <w:t>.</w:t>
      </w:r>
    </w:p>
    <w:p w:rsidR="00556533" w:rsidRDefault="002118F3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Al seguace di Gesù si impone un cammino non facile sia teorico che pratico; da un</w:t>
      </w:r>
      <w:r w:rsidR="006832E7">
        <w:rPr>
          <w:rFonts w:ascii="Tahoma" w:hAnsi="Tahoma" w:cs="Tahoma"/>
          <w:color w:val="000000"/>
          <w:sz w:val="22"/>
          <w:szCs w:val="22"/>
        </w:rPr>
        <w:t xml:space="preserve">a parte, infatti, bisogna </w:t>
      </w:r>
      <w:r>
        <w:rPr>
          <w:rFonts w:ascii="Tahoma" w:hAnsi="Tahoma" w:cs="Tahoma"/>
          <w:color w:val="000000"/>
          <w:sz w:val="22"/>
          <w:szCs w:val="22"/>
        </w:rPr>
        <w:t>costruirsi una mentalità che demitizzi il denaro</w:t>
      </w:r>
      <w:r w:rsidR="006832E7">
        <w:rPr>
          <w:rFonts w:ascii="Tahoma" w:hAnsi="Tahoma" w:cs="Tahoma"/>
          <w:color w:val="000000"/>
          <w:sz w:val="22"/>
          <w:szCs w:val="22"/>
        </w:rPr>
        <w:t xml:space="preserve"> e</w:t>
      </w:r>
      <w:r>
        <w:rPr>
          <w:rFonts w:ascii="Tahoma" w:hAnsi="Tahoma" w:cs="Tahoma"/>
          <w:color w:val="000000"/>
          <w:sz w:val="22"/>
          <w:szCs w:val="22"/>
        </w:rPr>
        <w:t xml:space="preserve"> che si sottragga al rischio di accogliere come inevitabile l’elefantiasi dell’economia che appare, spesso, che l’unico grande problema. Questo è tipico della ‘povertà umana e culturale’ delle nostre società capitalistiche. Se non è possibile </w:t>
      </w:r>
      <w:r w:rsidR="00556533">
        <w:rPr>
          <w:rFonts w:ascii="Tahoma" w:hAnsi="Tahoma" w:cs="Tahoma"/>
          <w:color w:val="000000"/>
          <w:sz w:val="22"/>
          <w:szCs w:val="22"/>
        </w:rPr>
        <w:t>cambiare la comunicazione pubblica sul denaro almeno si deve cercare di avere un sano distacco da essa; dall’altra è necessario una ‘regola pratica di comportamento’ che monitorizzi il proprio rapporto con il denaro. E’ un discorso quanto mai complesso e che, necessariamente, va lasciato alla coscienza credente. Sono tante le variabili in gioco: stato di vita (sposato, suora, prete, imprenditore, studente, sano, malato, calciatore, pensionato, nonni, padri, madri…); responsabilità sociali (politico, cristianamente tenuto al voto di povertà come un frate, dirigente, operaio, artista, inabile, scrittore, attore, musicista…); scelte legate al percorso spirituale (bambino, cucciolo di cristiano, cresimato, con il sacramento del Matrimonio, con chiamate dello Spirito a se</w:t>
      </w:r>
      <w:r w:rsidR="006832E7">
        <w:rPr>
          <w:rFonts w:ascii="Tahoma" w:hAnsi="Tahoma" w:cs="Tahoma"/>
          <w:color w:val="000000"/>
          <w:sz w:val="22"/>
          <w:szCs w:val="22"/>
        </w:rPr>
        <w:t>q</w:t>
      </w:r>
      <w:r w:rsidR="00556533">
        <w:rPr>
          <w:rFonts w:ascii="Tahoma" w:hAnsi="Tahoma" w:cs="Tahoma"/>
          <w:color w:val="000000"/>
          <w:sz w:val="22"/>
          <w:szCs w:val="22"/>
        </w:rPr>
        <w:t>uele particolari…). Ognuno di questi fattori determina scelte di povertà diverse.</w:t>
      </w:r>
    </w:p>
    <w:p w:rsidR="00556533" w:rsidRDefault="00556533" w:rsidP="00BF4CA8">
      <w:pPr>
        <w:pStyle w:val="NormaleWeb"/>
        <w:shd w:val="clear" w:color="auto" w:fill="FFFFFF"/>
        <w:jc w:val="both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Nell’insieme dovrebbe emergere </w:t>
      </w:r>
      <w:r w:rsidR="006832E7">
        <w:rPr>
          <w:rFonts w:ascii="Tahoma" w:hAnsi="Tahoma" w:cs="Tahoma"/>
          <w:color w:val="000000"/>
          <w:sz w:val="22"/>
          <w:szCs w:val="22"/>
        </w:rPr>
        <w:t>un</w:t>
      </w:r>
      <w:r>
        <w:rPr>
          <w:rFonts w:ascii="Tahoma" w:hAnsi="Tahoma" w:cs="Tahoma"/>
          <w:color w:val="000000"/>
          <w:sz w:val="22"/>
          <w:szCs w:val="22"/>
        </w:rPr>
        <w:t xml:space="preserve"> Popolo (la Chiesa) in cui è normale vivere quello che Gesù ha chiesto: ‘</w:t>
      </w:r>
      <w:r w:rsidRPr="0015493E">
        <w:rPr>
          <w:rFonts w:ascii="Tahoma" w:hAnsi="Tahoma" w:cs="Tahoma"/>
          <w:i/>
          <w:color w:val="000000"/>
          <w:sz w:val="22"/>
          <w:szCs w:val="22"/>
        </w:rPr>
        <w:t>Cercate di scoprire che c’è più gioia nel dare che nel ricevere’</w:t>
      </w:r>
      <w:r w:rsidR="0015493E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15493E" w:rsidRPr="0015493E" w:rsidRDefault="0015493E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Se questa è la meta (mai raggiunta del tutto) bisogna avere anche una strumentazione pratica che aiuti; questa varierà da persona a persona e cambierà a seconda dei momenti della vita. Solo </w:t>
      </w:r>
      <w:r w:rsidR="006832E7">
        <w:rPr>
          <w:rFonts w:ascii="Tahoma" w:hAnsi="Tahoma" w:cs="Tahoma"/>
          <w:color w:val="000000"/>
          <w:sz w:val="22"/>
          <w:szCs w:val="22"/>
        </w:rPr>
        <w:t>a titolo di esempio (quindi ognuno trovi</w:t>
      </w:r>
      <w:r>
        <w:rPr>
          <w:rFonts w:ascii="Tahoma" w:hAnsi="Tahoma" w:cs="Tahoma"/>
          <w:color w:val="000000"/>
          <w:sz w:val="22"/>
          <w:szCs w:val="22"/>
        </w:rPr>
        <w:t xml:space="preserve"> ‘altro’ rispetto a tali esempi per far vedere la fantasia dello Spirito): mettere una tassa supplementare </w:t>
      </w:r>
      <w:r w:rsidR="006832E7" w:rsidRPr="006832E7">
        <w:rPr>
          <w:rFonts w:ascii="Tahoma" w:hAnsi="Tahoma" w:cs="Tahoma"/>
          <w:color w:val="000000"/>
          <w:sz w:val="22"/>
          <w:szCs w:val="22"/>
        </w:rPr>
        <w:t xml:space="preserve">da destinare ai poveri </w:t>
      </w:r>
      <w:r w:rsidR="006832E7">
        <w:rPr>
          <w:rFonts w:ascii="Tahoma" w:hAnsi="Tahoma" w:cs="Tahoma"/>
          <w:color w:val="000000"/>
          <w:sz w:val="22"/>
          <w:szCs w:val="22"/>
        </w:rPr>
        <w:t>su</w:t>
      </w:r>
      <w:r>
        <w:rPr>
          <w:rFonts w:ascii="Tahoma" w:hAnsi="Tahoma" w:cs="Tahoma"/>
          <w:color w:val="000000"/>
          <w:sz w:val="22"/>
          <w:szCs w:val="22"/>
        </w:rPr>
        <w:t xml:space="preserve"> certe spese (se compro un vestito un po’ più bello mi tasso del 20% da dare ai poveri), offrire un caffè tutte le mattina ad un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pove</w:t>
      </w:r>
      <w:r w:rsidR="006832E7">
        <w:rPr>
          <w:rFonts w:ascii="Tahoma" w:hAnsi="Tahoma" w:cs="Tahoma"/>
          <w:color w:val="000000"/>
          <w:sz w:val="22"/>
          <w:szCs w:val="22"/>
        </w:rPr>
        <w:t>ro che si incontra; m</w:t>
      </w:r>
      <w:r>
        <w:rPr>
          <w:rFonts w:ascii="Tahoma" w:hAnsi="Tahoma" w:cs="Tahoma"/>
          <w:color w:val="000000"/>
          <w:sz w:val="22"/>
          <w:szCs w:val="22"/>
        </w:rPr>
        <w:t xml:space="preserve">ettere un limite alle spese per determinati oggetti; comperare sempre </w:t>
      </w:r>
      <w:r w:rsidR="006832E7">
        <w:rPr>
          <w:rFonts w:ascii="Tahoma" w:hAnsi="Tahoma" w:cs="Tahoma"/>
          <w:color w:val="000000"/>
          <w:sz w:val="22"/>
          <w:szCs w:val="22"/>
        </w:rPr>
        <w:t xml:space="preserve">un </w:t>
      </w:r>
      <w:r>
        <w:rPr>
          <w:rFonts w:ascii="Tahoma" w:hAnsi="Tahoma" w:cs="Tahoma"/>
          <w:color w:val="000000"/>
          <w:sz w:val="22"/>
          <w:szCs w:val="22"/>
        </w:rPr>
        <w:t>modello</w:t>
      </w:r>
      <w:r w:rsidR="006832E7">
        <w:rPr>
          <w:rFonts w:ascii="Tahoma" w:hAnsi="Tahoma" w:cs="Tahoma"/>
          <w:color w:val="000000"/>
          <w:sz w:val="22"/>
          <w:szCs w:val="22"/>
        </w:rPr>
        <w:t xml:space="preserve"> mediano </w:t>
      </w:r>
      <w:r>
        <w:rPr>
          <w:rFonts w:ascii="Tahoma" w:hAnsi="Tahoma" w:cs="Tahoma"/>
          <w:color w:val="000000"/>
          <w:sz w:val="22"/>
          <w:szCs w:val="22"/>
        </w:rPr>
        <w:t xml:space="preserve">(né il più semplice ma neppure il più costoso);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S.Paolo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chiedeva ai cristiani di scegliere un giorn</w:t>
      </w:r>
      <w:r w:rsidR="006832E7">
        <w:rPr>
          <w:rFonts w:ascii="Tahoma" w:hAnsi="Tahoma" w:cs="Tahoma"/>
          <w:color w:val="000000"/>
          <w:sz w:val="22"/>
          <w:szCs w:val="22"/>
        </w:rPr>
        <w:t>o (</w:t>
      </w:r>
      <w:r>
        <w:rPr>
          <w:rFonts w:ascii="Tahoma" w:hAnsi="Tahoma" w:cs="Tahoma"/>
          <w:color w:val="000000"/>
          <w:sz w:val="22"/>
          <w:szCs w:val="22"/>
        </w:rPr>
        <w:t>il lunedì) per accantonare una cifra da donare ai poveri……….ognuno inventi qualcosa di efficace per essere liberi di fronte al denaro e coloro che hanno l’intelligenza e la responsabilità per cambiare anche un poco la società lo facciano senza indugio e inventino le mo</w:t>
      </w:r>
      <w:r w:rsidR="006832E7">
        <w:rPr>
          <w:rFonts w:ascii="Tahoma" w:hAnsi="Tahoma" w:cs="Tahoma"/>
          <w:color w:val="000000"/>
          <w:sz w:val="22"/>
          <w:szCs w:val="22"/>
        </w:rPr>
        <w:t>dalità più efficaci per un’</w:t>
      </w:r>
      <w:r>
        <w:rPr>
          <w:rFonts w:ascii="Tahoma" w:hAnsi="Tahoma" w:cs="Tahoma"/>
          <w:color w:val="000000"/>
          <w:sz w:val="22"/>
          <w:szCs w:val="22"/>
        </w:rPr>
        <w:t>equa distribuzione del reddito abbandonando la ‘chimera’ di un guadagno (che si chiama profitto) sempre più grande ogni anno. Ridistribuire il reddito è la più grande emergenza sociale della nostra società: impresa ciclopica e impossibile</w:t>
      </w:r>
      <w:r w:rsidR="00B725A9">
        <w:rPr>
          <w:rFonts w:ascii="Tahoma" w:hAnsi="Tahoma" w:cs="Tahoma"/>
          <w:color w:val="000000"/>
          <w:sz w:val="22"/>
          <w:szCs w:val="22"/>
        </w:rPr>
        <w:t xml:space="preserve"> fino a quando non esista</w:t>
      </w:r>
      <w:r>
        <w:rPr>
          <w:rFonts w:ascii="Tahoma" w:hAnsi="Tahoma" w:cs="Tahoma"/>
          <w:color w:val="000000"/>
          <w:sz w:val="22"/>
          <w:szCs w:val="22"/>
        </w:rPr>
        <w:t xml:space="preserve"> un ethos sociale meno individualista di quello che abbiamo costruito </w:t>
      </w:r>
      <w:r w:rsidR="006832E7">
        <w:rPr>
          <w:rFonts w:ascii="Tahoma" w:hAnsi="Tahoma" w:cs="Tahoma"/>
          <w:color w:val="000000"/>
          <w:sz w:val="22"/>
          <w:szCs w:val="22"/>
        </w:rPr>
        <w:t>in decenni di benessere. I</w:t>
      </w:r>
      <w:r>
        <w:rPr>
          <w:rFonts w:ascii="Tahoma" w:hAnsi="Tahoma" w:cs="Tahoma"/>
          <w:color w:val="000000"/>
          <w:sz w:val="22"/>
          <w:szCs w:val="22"/>
        </w:rPr>
        <w:t xml:space="preserve">l 30% della società </w:t>
      </w:r>
      <w:r w:rsidR="006832E7">
        <w:rPr>
          <w:rFonts w:ascii="Tahoma" w:hAnsi="Tahoma" w:cs="Tahoma"/>
          <w:color w:val="000000"/>
          <w:sz w:val="22"/>
          <w:szCs w:val="22"/>
        </w:rPr>
        <w:t>ha ricchezze sproporzionate rispetto agli altri: non è una società come è voluta da Dio. Togliere il denaro a chi ne ha troppo è una grande opera di carità perché sono persone gravemente a rischio di infelicità: …</w:t>
      </w:r>
      <w:bookmarkStart w:id="0" w:name="_GoBack"/>
      <w:bookmarkEnd w:id="0"/>
      <w:r w:rsidR="006832E7">
        <w:rPr>
          <w:rFonts w:ascii="Tahoma" w:hAnsi="Tahoma" w:cs="Tahoma"/>
          <w:color w:val="000000"/>
          <w:sz w:val="22"/>
          <w:szCs w:val="22"/>
        </w:rPr>
        <w:t>che ti serve tutto quel denaro se poi perdi la tua anima?</w:t>
      </w:r>
    </w:p>
    <w:p w:rsidR="00027FC4" w:rsidRPr="000B1ED8" w:rsidRDefault="00027FC4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</w:p>
    <w:p w:rsidR="00BF4CA8" w:rsidRPr="00BF4CA8" w:rsidRDefault="00BF4CA8" w:rsidP="00BF4CA8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</w:p>
    <w:p w:rsidR="00A73C2D" w:rsidRDefault="00A73C2D"/>
    <w:sectPr w:rsidR="00A73C2D" w:rsidSect="00A73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CA8"/>
    <w:rsid w:val="00027FC4"/>
    <w:rsid w:val="000B1ED8"/>
    <w:rsid w:val="0015493E"/>
    <w:rsid w:val="002118F3"/>
    <w:rsid w:val="00556533"/>
    <w:rsid w:val="006832E7"/>
    <w:rsid w:val="00A73C2D"/>
    <w:rsid w:val="00B725A9"/>
    <w:rsid w:val="00B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69D6-9383-4728-AD0F-319C4B55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C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4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F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7A17DB-D531-4C3A-BF27-2E199731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pierluigi.gallistam</dc:creator>
  <cp:keywords/>
  <dc:description/>
  <cp:lastModifiedBy>don Lugi Galli</cp:lastModifiedBy>
  <cp:revision>3</cp:revision>
  <dcterms:created xsi:type="dcterms:W3CDTF">2017-03-21T18:43:00Z</dcterms:created>
  <dcterms:modified xsi:type="dcterms:W3CDTF">2017-03-22T06:50:00Z</dcterms:modified>
</cp:coreProperties>
</file>