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7D" w:rsidRDefault="00474D7D" w:rsidP="00474D7D">
      <w:pPr>
        <w:jc w:val="both"/>
      </w:pPr>
      <w:r w:rsidRPr="00474D7D">
        <w:rPr>
          <w:b/>
        </w:rPr>
        <w:t>Prima settimana. Giovedì 14 marzo 2019</w:t>
      </w:r>
      <w:r>
        <w:t>.</w:t>
      </w:r>
    </w:p>
    <w:p w:rsidR="00474D7D" w:rsidRDefault="00474D7D" w:rsidP="00474D7D">
      <w:pPr>
        <w:jc w:val="both"/>
      </w:pPr>
    </w:p>
    <w:p w:rsidR="00474D7D" w:rsidRDefault="00474D7D" w:rsidP="00474D7D">
      <w:pPr>
        <w:jc w:val="both"/>
        <w:rPr>
          <w:i/>
        </w:rPr>
      </w:pPr>
      <w:r w:rsidRPr="00474D7D">
        <w:rPr>
          <w:i/>
        </w:rPr>
        <w:t>La celebrazione del Triduo Pasquale della passione, morte e risurrezio</w:t>
      </w:r>
      <w:r>
        <w:rPr>
          <w:i/>
        </w:rPr>
        <w:t xml:space="preserve">ne di Cristo, culmine dell’anno </w:t>
      </w:r>
      <w:r w:rsidRPr="00474D7D">
        <w:rPr>
          <w:i/>
        </w:rPr>
        <w:t>liturgico, ci chiama ogni volta a vivere un itinerario di preparazione, cons</w:t>
      </w:r>
      <w:r>
        <w:rPr>
          <w:i/>
        </w:rPr>
        <w:t xml:space="preserve">apevoli che il nostro diventare </w:t>
      </w:r>
      <w:r w:rsidRPr="00474D7D">
        <w:rPr>
          <w:i/>
        </w:rPr>
        <w:t>conformi a Cristo (cfr. Rm 8,29) è un dono inestimabile della misericordia di Dio.</w:t>
      </w:r>
    </w:p>
    <w:p w:rsidR="00474D7D" w:rsidRPr="00474D7D" w:rsidRDefault="00474D7D" w:rsidP="00474D7D">
      <w:pPr>
        <w:jc w:val="both"/>
        <w:rPr>
          <w:i/>
        </w:rPr>
      </w:pPr>
    </w:p>
    <w:p w:rsidR="00474D7D" w:rsidRDefault="00474D7D" w:rsidP="00474D7D">
      <w:pPr>
        <w:jc w:val="both"/>
      </w:pPr>
      <w:r>
        <w:t>Ci vien fatto balenare</w:t>
      </w:r>
      <w:r>
        <w:t xml:space="preserve"> </w:t>
      </w:r>
      <w:r>
        <w:t>davanti agli occhi del cuore ciò a cui dobbiamo tendere in questi giorni santi</w:t>
      </w:r>
      <w:r>
        <w:t xml:space="preserve"> e </w:t>
      </w:r>
      <w:r>
        <w:t>benedetti da Dio. In mezzo ai nostri usuali e non banali impegni di lavoro, d</w:t>
      </w:r>
      <w:r>
        <w:t xml:space="preserve">i famiglia, di amicizia ci vien </w:t>
      </w:r>
      <w:r>
        <w:t>chiesto di ascoltare una ‘musica di sottofondo’ che ci arriva da lontano; bast</w:t>
      </w:r>
      <w:r>
        <w:t xml:space="preserve">a poco per ascoltarla, ma basta </w:t>
      </w:r>
      <w:r>
        <w:t>anche poco per non sentirla. In fondo la Quaresima è proprio questo:</w:t>
      </w:r>
      <w:r w:rsidR="0041538E">
        <w:t xml:space="preserve"> allenarsi seriamente al</w:t>
      </w:r>
      <w:r>
        <w:t xml:space="preserve"> saper </w:t>
      </w:r>
      <w:r>
        <w:t xml:space="preserve">captare e distinguere la Voce in mezzo </w:t>
      </w:r>
      <w:r w:rsidR="0041538E">
        <w:t xml:space="preserve">ad un continuo concerto di </w:t>
      </w:r>
      <w:r>
        <w:t xml:space="preserve">voci. Ci stiamo preparando per </w:t>
      </w:r>
      <w:r>
        <w:t>arrivare al ‘culmine dell’anno liturgico</w:t>
      </w:r>
      <w:r w:rsidR="0041538E">
        <w:t>’</w:t>
      </w:r>
      <w:r>
        <w:t>, cioè al punto irraggiante della presenza di G</w:t>
      </w:r>
      <w:r>
        <w:t xml:space="preserve">esù, Crocifisso-Risorto, </w:t>
      </w:r>
      <w:r>
        <w:t>in mezzo a noi.</w:t>
      </w:r>
    </w:p>
    <w:p w:rsidR="00474D7D" w:rsidRDefault="00474D7D" w:rsidP="00474D7D">
      <w:pPr>
        <w:jc w:val="both"/>
      </w:pPr>
      <w:r>
        <w:t>L’immagine del culmine va letta più come indicazione del ‘centro’ che no</w:t>
      </w:r>
      <w:r>
        <w:t xml:space="preserve">n come la salita che impegna ad </w:t>
      </w:r>
      <w:r>
        <w:t>‘uscire da tutto’. Avere un centro è importante sia per la vita di tutti i giorn</w:t>
      </w:r>
      <w:r>
        <w:t>i</w:t>
      </w:r>
      <w:r w:rsidR="0041538E">
        <w:t>,</w:t>
      </w:r>
      <w:r>
        <w:t xml:space="preserve"> sia per la fede; in realtà se </w:t>
      </w:r>
      <w:r>
        <w:t>vogliamo</w:t>
      </w:r>
      <w:r w:rsidR="0041538E">
        <w:t>,</w:t>
      </w:r>
      <w:r>
        <w:t xml:space="preserve"> con qualche verità</w:t>
      </w:r>
      <w:r w:rsidR="0041538E">
        <w:t>,</w:t>
      </w:r>
      <w:r>
        <w:t xml:space="preserve"> seguire</w:t>
      </w:r>
      <w:r w:rsidR="0041538E">
        <w:t xml:space="preserve"> l’immagine del </w:t>
      </w:r>
      <w:r>
        <w:t>centro do</w:t>
      </w:r>
      <w:r>
        <w:t xml:space="preserve">bbiamo dire che per il credente </w:t>
      </w:r>
      <w:r>
        <w:t>l’unico centro</w:t>
      </w:r>
      <w:r w:rsidR="0041538E">
        <w:t xml:space="preserve"> che sta al centro è la fede. Si tratta di vivere </w:t>
      </w:r>
      <w:r>
        <w:t xml:space="preserve">cerchi diversi </w:t>
      </w:r>
      <w:r>
        <w:t xml:space="preserve">con un unico centro. Diventando </w:t>
      </w:r>
      <w:r>
        <w:t>un</w:t>
      </w:r>
      <w:r w:rsidR="0041538E">
        <w:t xml:space="preserve"> po’ </w:t>
      </w:r>
      <w:r>
        <w:t xml:space="preserve"> goffo e continua</w:t>
      </w:r>
      <w:r>
        <w:t>ndo con l’immagine del centro</w:t>
      </w:r>
      <w:r w:rsidR="0041538E">
        <w:t>,</w:t>
      </w:r>
      <w:r>
        <w:t xml:space="preserve"> </w:t>
      </w:r>
      <w:r>
        <w:t>si potrebbe dire che no</w:t>
      </w:r>
      <w:r>
        <w:t xml:space="preserve">n perseguiamo cerchi affiancati </w:t>
      </w:r>
      <w:r>
        <w:t>che si intersecano come quelli delle olimpiadi, ma siamo alla ricerca di cerchi</w:t>
      </w:r>
      <w:r>
        <w:t xml:space="preserve"> con-centrici che si sviluppano </w:t>
      </w:r>
      <w:r w:rsidR="0041538E">
        <w:t>come un bel fiore da un unico cnetro.</w:t>
      </w:r>
    </w:p>
    <w:p w:rsidR="00A90A22" w:rsidRDefault="00474D7D" w:rsidP="00474D7D">
      <w:pPr>
        <w:jc w:val="both"/>
      </w:pPr>
      <w:r>
        <w:t>Abbandoniamo l’immagine e diciamo che la Quaresima è il tempo per met</w:t>
      </w:r>
      <w:r>
        <w:t xml:space="preserve">tere ordine, cioè riscoprire un </w:t>
      </w:r>
      <w:r>
        <w:t>disegno unificante. Per far questo è necessario tagliare tutto ciò che es</w:t>
      </w:r>
      <w:r>
        <w:t xml:space="preserve">ce dai bordi e rende il disegno confuso </w:t>
      </w:r>
      <w:r>
        <w:t>e sgraziato. Questo è un bellissimo e grande lavoro; è il lavor</w:t>
      </w:r>
      <w:r>
        <w:t xml:space="preserve">o che riporta tutto nel disegno </w:t>
      </w:r>
      <w:r w:rsidR="00780D49">
        <w:t>originario di</w:t>
      </w:r>
      <w:r>
        <w:t xml:space="preserve"> una vita che si mette in stato di offerta eucaristica</w:t>
      </w:r>
      <w:r>
        <w:t xml:space="preserve"> di fronte a Dio e in favore del mondo degli uomini.</w:t>
      </w:r>
    </w:p>
    <w:p w:rsidR="00474D7D" w:rsidRDefault="00474D7D" w:rsidP="00474D7D">
      <w:pPr>
        <w:jc w:val="both"/>
      </w:pPr>
    </w:p>
    <w:p w:rsidR="00474D7D" w:rsidRDefault="00474D7D" w:rsidP="00474D7D">
      <w:pPr>
        <w:jc w:val="both"/>
      </w:pPr>
      <w:r>
        <w:t>Siamo invitati a ‘vivere un itinerario’; questa è un’altra immagine molto forte. L’educazione di molti di noi non è basata sull’idea di compiere un cammino ma su una immagine stati</w:t>
      </w:r>
      <w:r w:rsidR="00780D49">
        <w:t>ca per cui riempio delle ‘caselline’</w:t>
      </w:r>
      <w:r>
        <w:t xml:space="preserve"> (dottrinali o morali)</w:t>
      </w:r>
      <w:r w:rsidR="00780D49">
        <w:t xml:space="preserve"> </w:t>
      </w:r>
      <w:r>
        <w:t>tendenzialmente immutabili; man mano che le caselle si riempiono ho la certezza di diventare ‘più cristiano’. Camminare nella fede è un’altra cosa: c’è una strada certa (l’affidamento alle promesse di Gesù) ma su questa strada i modi di camminare, le soste, i punti dove accelerare e magari sedersi per un po’</w:t>
      </w:r>
      <w:r w:rsidR="00780D49">
        <w:t>,</w:t>
      </w:r>
      <w:r>
        <w:t xml:space="preserve"> non sono fissati da una tabella di marcia ma vengono suggeriti dallo Spirito e dal camminare in comunione con i fratelli. C’è respiro, c’è fantasia; in una parola: si cresce nella libertà dei figli di Dio.</w:t>
      </w:r>
    </w:p>
    <w:p w:rsidR="0041538E" w:rsidRDefault="0041538E" w:rsidP="00474D7D">
      <w:pPr>
        <w:jc w:val="both"/>
      </w:pPr>
      <w:r>
        <w:t>Il senso di questo cammino è diventare più umani, cioè più simili al Signore Gesù.</w:t>
      </w:r>
    </w:p>
    <w:p w:rsidR="0041538E" w:rsidRDefault="0041538E" w:rsidP="00474D7D">
      <w:pPr>
        <w:jc w:val="both"/>
      </w:pPr>
    </w:p>
    <w:p w:rsidR="0041538E" w:rsidRDefault="00780D49" w:rsidP="00474D7D">
      <w:pPr>
        <w:jc w:val="both"/>
      </w:pPr>
      <w:r>
        <w:t>L</w:t>
      </w:r>
      <w:r w:rsidR="0041538E">
        <w:t>’itinerario è tracciato ed è un cammino di progressiva crescita nella libertà perché si è perennemente sostenuti dal perdono della misericordia</w:t>
      </w:r>
      <w:r>
        <w:t xml:space="preserve"> di</w:t>
      </w:r>
      <w:r w:rsidR="0041538E">
        <w:t xml:space="preserve"> Dio.</w:t>
      </w:r>
    </w:p>
    <w:p w:rsidR="0041538E" w:rsidRDefault="0041538E" w:rsidP="00474D7D">
      <w:pPr>
        <w:jc w:val="both"/>
      </w:pPr>
      <w:r>
        <w:t>La libertà è togliere la voglia di fare il male, di lasciare le zavorre di un bene desiderato ma non a portata di man</w:t>
      </w:r>
      <w:r w:rsidR="00780D49">
        <w:t>o. Tutto questo è dono, cioè un</w:t>
      </w:r>
      <w:r>
        <w:t xml:space="preserve"> amore pervasivo e incoraggiante (quello del Padre) che ‘libera la libertà’</w:t>
      </w:r>
      <w:r w:rsidR="00780D49">
        <w:t xml:space="preserve"> per renderla </w:t>
      </w:r>
      <w:r>
        <w:t>capace di legarsi al bene slegandosi dal male.</w:t>
      </w:r>
    </w:p>
    <w:p w:rsidR="0041538E" w:rsidRDefault="0041538E" w:rsidP="00474D7D">
      <w:pPr>
        <w:jc w:val="both"/>
      </w:pPr>
      <w:r>
        <w:t xml:space="preserve">E’ un percorso verso la pienezza della gioia. La gioia cristiana non è l’assenza della fatica o del dolore ma </w:t>
      </w:r>
      <w:r w:rsidR="00780D49">
        <w:t xml:space="preserve">la </w:t>
      </w:r>
      <w:bookmarkStart w:id="0" w:name="_GoBack"/>
      <w:bookmarkEnd w:id="0"/>
      <w:r>
        <w:t>certezza di essere accolti, sostenuti, mai rifiutati e sempre perdonati.</w:t>
      </w:r>
    </w:p>
    <w:p w:rsidR="0041538E" w:rsidRDefault="0041538E" w:rsidP="00474D7D">
      <w:pPr>
        <w:jc w:val="both"/>
      </w:pPr>
    </w:p>
    <w:sectPr w:rsidR="00415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7D"/>
    <w:rsid w:val="0041538E"/>
    <w:rsid w:val="00474D7D"/>
    <w:rsid w:val="00780D49"/>
    <w:rsid w:val="00A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F40EE-577B-483B-92BA-9304C218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2019-03-14T15:43:00Z</dcterms:created>
  <dcterms:modified xsi:type="dcterms:W3CDTF">2019-03-14T16:07:00Z</dcterms:modified>
</cp:coreProperties>
</file>