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0F" w:rsidRDefault="00474B0F" w:rsidP="00474B0F">
      <w:pPr>
        <w:jc w:val="both"/>
        <w:rPr>
          <w:b/>
        </w:rPr>
      </w:pPr>
      <w:r w:rsidRPr="00474B0F">
        <w:rPr>
          <w:b/>
        </w:rPr>
        <w:t>Quaresima 2019. Seconda settimana. Lunedì 18 marzo 2019.</w:t>
      </w:r>
    </w:p>
    <w:p w:rsidR="00474B0F" w:rsidRDefault="00474B0F" w:rsidP="00474B0F">
      <w:pPr>
        <w:jc w:val="both"/>
        <w:rPr>
          <w:i/>
        </w:rPr>
      </w:pPr>
    </w:p>
    <w:p w:rsidR="00474B0F" w:rsidRPr="00474B0F" w:rsidRDefault="00474B0F" w:rsidP="00474B0F">
      <w:pPr>
        <w:jc w:val="both"/>
        <w:rPr>
          <w:i/>
        </w:rPr>
      </w:pPr>
      <w:r w:rsidRPr="00474B0F">
        <w:rPr>
          <w:i/>
        </w:rPr>
        <w:t>Per questo il creato – dice san Paolo – ha come un desiderio intensissimo che si manifestino i figli di Dio, che cioè quanti godono della grazia del mistero pasquale di Gesù ne vivano pienamente i frutti, destinati a raggiungere la loro compiuta maturazione nella redenzione dello stesso corpo umano</w:t>
      </w:r>
      <w:r>
        <w:rPr>
          <w:i/>
        </w:rPr>
        <w:t>.</w:t>
      </w:r>
    </w:p>
    <w:p w:rsidR="00474B0F" w:rsidRDefault="00474B0F" w:rsidP="00474B0F">
      <w:pPr>
        <w:jc w:val="both"/>
      </w:pPr>
    </w:p>
    <w:p w:rsidR="00474B0F" w:rsidRDefault="00474B0F" w:rsidP="00474B0F">
      <w:pPr>
        <w:jc w:val="both"/>
      </w:pPr>
      <w:r>
        <w:t xml:space="preserve">Ci soffermiamo su una duplice sottolineatura: </w:t>
      </w:r>
    </w:p>
    <w:p w:rsidR="00474B0F" w:rsidRDefault="00474B0F" w:rsidP="00474B0F">
      <w:pPr>
        <w:pStyle w:val="Paragrafoelenco"/>
        <w:numPr>
          <w:ilvl w:val="0"/>
          <w:numId w:val="2"/>
        </w:numPr>
        <w:jc w:val="both"/>
      </w:pPr>
      <w:r>
        <w:t xml:space="preserve"> ' </w:t>
      </w:r>
      <w:r w:rsidRPr="00474B0F">
        <w:rPr>
          <w:i/>
        </w:rPr>
        <w:t>Il creato ha come un desiderio intensissimo che si manifestino i figli di Dio’</w:t>
      </w:r>
      <w:r>
        <w:t>. E’ una visione inedit</w:t>
      </w:r>
      <w:r w:rsidR="000732EC">
        <w:t xml:space="preserve">a e trascurata; </w:t>
      </w:r>
      <w:r w:rsidRPr="00474B0F">
        <w:t>c'è</w:t>
      </w:r>
      <w:r>
        <w:t xml:space="preserve"> </w:t>
      </w:r>
      <w:r w:rsidR="000732EC">
        <w:t>‘</w:t>
      </w:r>
      <w:r w:rsidRPr="00474B0F">
        <w:t>un'anima</w:t>
      </w:r>
      <w:r>
        <w:t xml:space="preserve"> e un respiro</w:t>
      </w:r>
      <w:r w:rsidR="000732EC">
        <w:t>’</w:t>
      </w:r>
      <w:r>
        <w:t xml:space="preserve"> nel cosmo che si esprime in un’attenzione e in una attesa verso il futuro.</w:t>
      </w:r>
    </w:p>
    <w:p w:rsidR="00474B0F" w:rsidRDefault="000732EC" w:rsidP="00474B0F">
      <w:pPr>
        <w:jc w:val="both"/>
      </w:pPr>
      <w:r>
        <w:t xml:space="preserve">Il </w:t>
      </w:r>
      <w:r w:rsidR="00474B0F">
        <w:t>creato comprende pietre, piante, animali; ma anche le leggi della natura, l'avvicendarsi delle stagioni, la pioggia, la neve, il sole, la luna e le stelle: insomma l’universo conosciuto, sconosciuto e inconoscibile. Ognuna di</w:t>
      </w:r>
      <w:r>
        <w:t xml:space="preserve"> queste realtà ha </w:t>
      </w:r>
      <w:r w:rsidR="005C2673">
        <w:t>le sue leggi e</w:t>
      </w:r>
      <w:r w:rsidR="00474B0F">
        <w:t xml:space="preserve"> l'uomo con la sua intelligenza imparare a leggerle e ad usarle.</w:t>
      </w:r>
    </w:p>
    <w:p w:rsidR="00474B0F" w:rsidRDefault="00474B0F" w:rsidP="00474B0F">
      <w:pPr>
        <w:jc w:val="both"/>
      </w:pPr>
      <w:r>
        <w:t>Bisogna avere coraggio e imparare a stupirsi di fronte alla vitalità del Creato che sembra inarrestabile</w:t>
      </w:r>
      <w:r w:rsidR="005C2673">
        <w:t xml:space="preserve"> ed è presente in ogni cosa; </w:t>
      </w:r>
      <w:r>
        <w:t>anche ciò che a noi sembra inanimato in realtà possiede ‘un desiderio’</w:t>
      </w:r>
      <w:r w:rsidR="005C2673">
        <w:t>.  I</w:t>
      </w:r>
      <w:r>
        <w:t>l mondo non è un caos ma si muove</w:t>
      </w:r>
      <w:r w:rsidR="005C2673">
        <w:t xml:space="preserve">, anche se non è cosciente, </w:t>
      </w:r>
      <w:r>
        <w:t>verso un fine ben preciso.</w:t>
      </w:r>
    </w:p>
    <w:p w:rsidR="00CE124A" w:rsidRDefault="005C2673" w:rsidP="005C2673">
      <w:pPr>
        <w:jc w:val="both"/>
      </w:pPr>
      <w:r>
        <w:t>E</w:t>
      </w:r>
      <w:r w:rsidR="00474B0F">
        <w:t xml:space="preserve"> dove tende questo </w:t>
      </w:r>
      <w:r>
        <w:t xml:space="preserve">‘desiderio cosmico’ ? </w:t>
      </w:r>
      <w:r w:rsidR="00CE124A">
        <w:t xml:space="preserve"> </w:t>
      </w:r>
      <w:r>
        <w:t>Verso la Pasqua di Gesù. C</w:t>
      </w:r>
      <w:r w:rsidR="00474B0F">
        <w:t xml:space="preserve">osa </w:t>
      </w:r>
      <w:r>
        <w:t xml:space="preserve">può </w:t>
      </w:r>
      <w:r w:rsidR="00474B0F">
        <w:t>significa</w:t>
      </w:r>
      <w:r>
        <w:t>re</w:t>
      </w:r>
      <w:r w:rsidR="00474B0F">
        <w:t xml:space="preserve"> una frase del genere</w:t>
      </w:r>
      <w:r>
        <w:t>? C</w:t>
      </w:r>
      <w:r w:rsidR="00474B0F">
        <w:t>e lo spiega San Paolo con un affresco potente all'in</w:t>
      </w:r>
      <w:r>
        <w:t>izio della lettera agli Efesini:</w:t>
      </w:r>
    </w:p>
    <w:p w:rsidR="0047351A" w:rsidRDefault="005C2673" w:rsidP="0047351A">
      <w:pPr>
        <w:jc w:val="both"/>
        <w:rPr>
          <w:i/>
        </w:rPr>
      </w:pPr>
      <w:r w:rsidRPr="00CE124A">
        <w:rPr>
          <w:i/>
        </w:rPr>
        <w:t>‘ In lui ci ha scelti prima della creazione del mondo per essere santi e immacolat</w:t>
      </w:r>
      <w:r w:rsidR="00CE124A" w:rsidRPr="00CE124A">
        <w:rPr>
          <w:i/>
        </w:rPr>
        <w:t xml:space="preserve">i di fronte a lui nella carità, </w:t>
      </w:r>
      <w:r w:rsidRPr="00CE124A">
        <w:rPr>
          <w:i/>
        </w:rPr>
        <w:t xml:space="preserve">predestinandoci </w:t>
      </w:r>
      <w:r w:rsidR="00CE124A" w:rsidRPr="00CE124A">
        <w:rPr>
          <w:i/>
        </w:rPr>
        <w:t xml:space="preserve">a essere per lui figli adottivi </w:t>
      </w:r>
      <w:r w:rsidRPr="00CE124A">
        <w:rPr>
          <w:i/>
        </w:rPr>
        <w:t>mediante Gesù Cristo, secondo il disegno d'amore della sua volontà, a lode de</w:t>
      </w:r>
      <w:r w:rsidR="00CE124A" w:rsidRPr="00CE124A">
        <w:rPr>
          <w:i/>
        </w:rPr>
        <w:t xml:space="preserve">llo splendore della sua grazia, </w:t>
      </w:r>
      <w:r w:rsidRPr="00CE124A">
        <w:rPr>
          <w:i/>
        </w:rPr>
        <w:t>di cui ci h</w:t>
      </w:r>
      <w:r w:rsidR="0047351A">
        <w:rPr>
          <w:i/>
        </w:rPr>
        <w:t xml:space="preserve">a gratificati nel Figlio amato. </w:t>
      </w:r>
      <w:r w:rsidRPr="00CE124A">
        <w:rPr>
          <w:i/>
        </w:rPr>
        <w:t>In lui, mediante il suo sangue, abbiamo la redenzione, il perdono delle colpe, secondo</w:t>
      </w:r>
      <w:r w:rsidR="0047351A">
        <w:rPr>
          <w:i/>
        </w:rPr>
        <w:t xml:space="preserve"> la ricchezza della sua</w:t>
      </w:r>
      <w:r w:rsidR="000732EC">
        <w:rPr>
          <w:i/>
        </w:rPr>
        <w:t xml:space="preserve"> </w:t>
      </w:r>
      <w:r w:rsidRPr="00CE124A">
        <w:rPr>
          <w:i/>
        </w:rPr>
        <w:t>grazia. Egli l'ha ri</w:t>
      </w:r>
      <w:r w:rsidR="00CE124A" w:rsidRPr="00CE124A">
        <w:rPr>
          <w:i/>
        </w:rPr>
        <w:t xml:space="preserve">versata in abbondanza su di noi </w:t>
      </w:r>
      <w:r w:rsidRPr="00CE124A">
        <w:rPr>
          <w:i/>
        </w:rPr>
        <w:t>con ogni sapienza e intelligenza,</w:t>
      </w:r>
      <w:r w:rsidR="00CE124A" w:rsidRPr="00CE124A">
        <w:rPr>
          <w:i/>
        </w:rPr>
        <w:t xml:space="preserve"> </w:t>
      </w:r>
      <w:r w:rsidRPr="00CE124A">
        <w:rPr>
          <w:i/>
        </w:rPr>
        <w:t>facendoci conoscer</w:t>
      </w:r>
      <w:r w:rsidR="00CE124A" w:rsidRPr="00CE124A">
        <w:rPr>
          <w:i/>
        </w:rPr>
        <w:t xml:space="preserve">e il mistero della sua volontà, </w:t>
      </w:r>
      <w:r w:rsidRPr="00CE124A">
        <w:rPr>
          <w:i/>
        </w:rPr>
        <w:t>secondo la benevolenza che in lui si era proposto per il go</w:t>
      </w:r>
      <w:r w:rsidR="0047351A">
        <w:rPr>
          <w:i/>
        </w:rPr>
        <w:t>verno della pienezza dei tempi:</w:t>
      </w:r>
    </w:p>
    <w:p w:rsidR="00CE124A" w:rsidRPr="00CE124A" w:rsidRDefault="005C2673" w:rsidP="0047351A">
      <w:pPr>
        <w:jc w:val="center"/>
        <w:rPr>
          <w:i/>
        </w:rPr>
      </w:pPr>
      <w:r w:rsidRPr="00CE124A">
        <w:rPr>
          <w:i/>
        </w:rPr>
        <w:t>ricondurre al Cri</w:t>
      </w:r>
      <w:r w:rsidR="00CE124A" w:rsidRPr="00CE124A">
        <w:rPr>
          <w:i/>
        </w:rPr>
        <w:t>sto, unico capo,</w:t>
      </w:r>
    </w:p>
    <w:p w:rsidR="00CE124A" w:rsidRPr="00CE124A" w:rsidRDefault="00CE124A" w:rsidP="00CE124A">
      <w:pPr>
        <w:jc w:val="center"/>
        <w:rPr>
          <w:i/>
        </w:rPr>
      </w:pPr>
      <w:r w:rsidRPr="00CE124A">
        <w:rPr>
          <w:i/>
        </w:rPr>
        <w:t xml:space="preserve">tutte le cose, </w:t>
      </w:r>
    </w:p>
    <w:p w:rsidR="00474B0F" w:rsidRDefault="005C2673" w:rsidP="00CE124A">
      <w:pPr>
        <w:jc w:val="center"/>
      </w:pPr>
      <w:r w:rsidRPr="00CE124A">
        <w:rPr>
          <w:i/>
        </w:rPr>
        <w:t>quelle nei cieli e quelle sulla terra’</w:t>
      </w:r>
      <w:r w:rsidR="00CE124A">
        <w:t xml:space="preserve"> (Ef. 1,4-10)</w:t>
      </w:r>
      <w:r>
        <w:t>.</w:t>
      </w:r>
    </w:p>
    <w:p w:rsidR="00CE124A" w:rsidRDefault="00CE124A" w:rsidP="00474B0F">
      <w:pPr>
        <w:jc w:val="both"/>
      </w:pPr>
      <w:r>
        <w:t>Questa visione</w:t>
      </w:r>
      <w:r w:rsidR="00474B0F">
        <w:t xml:space="preserve"> grandiosa, anche se compresa con la mente, incontr</w:t>
      </w:r>
      <w:r>
        <w:t>ata due grandi difficoltà:</w:t>
      </w:r>
    </w:p>
    <w:p w:rsidR="00CE124A" w:rsidRDefault="00896D6F" w:rsidP="00474B0F">
      <w:pPr>
        <w:jc w:val="both"/>
      </w:pPr>
      <w:r>
        <w:t>. L</w:t>
      </w:r>
      <w:r w:rsidR="0047351A">
        <w:t>a prima è quella di compiere il</w:t>
      </w:r>
      <w:r w:rsidR="00474B0F">
        <w:t xml:space="preserve"> percorso breve </w:t>
      </w:r>
      <w:r w:rsidR="00CE124A">
        <w:t>‘dalla testa al cuore’</w:t>
      </w:r>
      <w:r w:rsidR="0047351A">
        <w:t xml:space="preserve">; è un percorso </w:t>
      </w:r>
      <w:r w:rsidR="00CE124A">
        <w:t>terribilmente tortuoso e pieno di insidiosi interrogativi; si tratta di passare dal pensare a quel tipo di ‘</w:t>
      </w:r>
      <w:r w:rsidR="00474B0F">
        <w:t>sentire</w:t>
      </w:r>
      <w:r w:rsidR="00CE124A">
        <w:t>’</w:t>
      </w:r>
      <w:r w:rsidR="00474B0F">
        <w:t xml:space="preserve"> che determina l'agire</w:t>
      </w:r>
      <w:r w:rsidR="00CE124A">
        <w:t>. I</w:t>
      </w:r>
      <w:r w:rsidR="00474B0F">
        <w:t xml:space="preserve"> segni di questo disegno</w:t>
      </w:r>
      <w:r w:rsidR="00CE124A">
        <w:t xml:space="preserve"> divino sono sotto gli occhi</w:t>
      </w:r>
      <w:r w:rsidR="000732EC">
        <w:t xml:space="preserve"> di</w:t>
      </w:r>
      <w:r w:rsidR="00CE124A">
        <w:t xml:space="preserve"> tutti: in tante meravigliose esperienze del mondo, nello stupore del movimento degli a</w:t>
      </w:r>
      <w:r w:rsidR="00474B0F">
        <w:t>stri</w:t>
      </w:r>
      <w:r w:rsidR="00CE124A">
        <w:t xml:space="preserve">, dal </w:t>
      </w:r>
      <w:r w:rsidR="00474B0F">
        <w:t>respiro del</w:t>
      </w:r>
      <w:r>
        <w:t xml:space="preserve">le galassie al </w:t>
      </w:r>
      <w:r w:rsidR="00CE124A">
        <w:t>complesso ‘c</w:t>
      </w:r>
      <w:r w:rsidR="00474B0F">
        <w:t>osmo</w:t>
      </w:r>
      <w:r w:rsidR="00CE124A">
        <w:t xml:space="preserve">’ che si muove nell'atomo.  </w:t>
      </w:r>
    </w:p>
    <w:p w:rsidR="00896D6F" w:rsidRDefault="00896D6F" w:rsidP="00474B0F">
      <w:pPr>
        <w:jc w:val="both"/>
      </w:pPr>
      <w:r>
        <w:t xml:space="preserve">. </w:t>
      </w:r>
      <w:r w:rsidR="00CE124A">
        <w:t xml:space="preserve">Tuttavia </w:t>
      </w:r>
      <w:r w:rsidR="00474B0F">
        <w:t>vediamo anche altri segni - e sono di più</w:t>
      </w:r>
      <w:r>
        <w:t xml:space="preserve"> </w:t>
      </w:r>
      <w:r w:rsidR="00474B0F">
        <w:t xml:space="preserve">- che sembrano </w:t>
      </w:r>
      <w:r w:rsidR="00CE124A">
        <w:t>negare tutto</w:t>
      </w:r>
      <w:r w:rsidR="00474B0F">
        <w:t xml:space="preserve"> questo</w:t>
      </w:r>
      <w:r>
        <w:t>;</w:t>
      </w:r>
      <w:r w:rsidR="00474B0F">
        <w:t xml:space="preserve"> non abbiamo prove </w:t>
      </w:r>
      <w:r>
        <w:t>che l'o</w:t>
      </w:r>
      <w:r w:rsidR="00474B0F">
        <w:t xml:space="preserve">rdine </w:t>
      </w:r>
      <w:r>
        <w:t xml:space="preserve">della natura prevalga sul caos </w:t>
      </w:r>
      <w:r w:rsidR="00474B0F">
        <w:t>e sui danni provocati dal</w:t>
      </w:r>
      <w:r w:rsidR="0047351A">
        <w:t>l’</w:t>
      </w:r>
      <w:r w:rsidR="00474B0F">
        <w:t xml:space="preserve"> insipienza umana</w:t>
      </w:r>
      <w:r>
        <w:t>.</w:t>
      </w:r>
    </w:p>
    <w:p w:rsidR="00474B0F" w:rsidRDefault="00896D6F" w:rsidP="0047351A">
      <w:pPr>
        <w:pStyle w:val="Paragrafoelenco"/>
        <w:numPr>
          <w:ilvl w:val="0"/>
          <w:numId w:val="2"/>
        </w:numPr>
        <w:jc w:val="both"/>
      </w:pPr>
      <w:r>
        <w:t>A</w:t>
      </w:r>
      <w:r w:rsidR="00474B0F">
        <w:t xml:space="preserve"> questo punto interviene</w:t>
      </w:r>
      <w:r>
        <w:t xml:space="preserve"> la Pasqua di Gesù che annuncia</w:t>
      </w:r>
      <w:r w:rsidR="00474B0F">
        <w:t xml:space="preserve"> con certezza la meta finale che </w:t>
      </w:r>
      <w:r w:rsidR="0047351A">
        <w:t xml:space="preserve">è </w:t>
      </w:r>
      <w:r w:rsidR="000732EC">
        <w:rPr>
          <w:i/>
        </w:rPr>
        <w:t xml:space="preserve">‘la  compiuta </w:t>
      </w:r>
      <w:bookmarkStart w:id="0" w:name="_GoBack"/>
      <w:bookmarkEnd w:id="0"/>
      <w:r w:rsidR="0047351A" w:rsidRPr="006E3789">
        <w:rPr>
          <w:i/>
        </w:rPr>
        <w:t>maturazione nella redenzione dello stesso corpo umano</w:t>
      </w:r>
      <w:r w:rsidR="006E3789" w:rsidRPr="006E3789">
        <w:rPr>
          <w:i/>
        </w:rPr>
        <w:t>’</w:t>
      </w:r>
      <w:r>
        <w:t>. Per quella</w:t>
      </w:r>
      <w:r w:rsidR="00474B0F">
        <w:t xml:space="preserve"> pro</w:t>
      </w:r>
      <w:r>
        <w:t>fonda comunione che il C</w:t>
      </w:r>
      <w:r w:rsidR="00474B0F">
        <w:t>reato</w:t>
      </w:r>
      <w:r>
        <w:t>re ha stabilito tra gli esseri umani e il creato che essi abitano, possiamo dire che la risurrezione del c</w:t>
      </w:r>
      <w:r w:rsidR="00474B0F">
        <w:t>orpo degli uomini diventa garanzia e certezza di una totale rigenerazione dell'universo.</w:t>
      </w:r>
    </w:p>
    <w:p w:rsidR="00474B0F" w:rsidRDefault="00896D6F" w:rsidP="00474B0F">
      <w:pPr>
        <w:jc w:val="both"/>
      </w:pPr>
      <w:r>
        <w:t xml:space="preserve"> M</w:t>
      </w:r>
      <w:r w:rsidR="00474B0F">
        <w:t>i rendo conto e questo è un tema complesso</w:t>
      </w:r>
      <w:r>
        <w:t xml:space="preserve">; infatti, </w:t>
      </w:r>
      <w:r w:rsidR="00474B0F">
        <w:t>in assenza della possibilità stessa di immaginare il come</w:t>
      </w:r>
      <w:r>
        <w:t>,</w:t>
      </w:r>
      <w:r w:rsidR="00474B0F">
        <w:t xml:space="preserve"> il quando</w:t>
      </w:r>
      <w:r w:rsidR="006E3789">
        <w:t xml:space="preserve">, </w:t>
      </w:r>
      <w:r w:rsidR="00963FBF">
        <w:t>il dove</w:t>
      </w:r>
      <w:r w:rsidR="000732EC">
        <w:t xml:space="preserve"> e</w:t>
      </w:r>
      <w:r w:rsidR="00963FBF">
        <w:t xml:space="preserve"> </w:t>
      </w:r>
      <w:r w:rsidR="00474B0F">
        <w:t xml:space="preserve">quanto tempo </w:t>
      </w:r>
      <w:r>
        <w:t>durerà questa ‘ri-creazione’</w:t>
      </w:r>
      <w:r w:rsidR="00963FBF">
        <w:t>, tutto è affidato alla fiducia nella promessa che il Padre ci ha consegnato in Gesù.</w:t>
      </w:r>
    </w:p>
    <w:p w:rsidR="008B3A00" w:rsidRDefault="00963FBF" w:rsidP="00474B0F">
      <w:pPr>
        <w:jc w:val="both"/>
      </w:pPr>
      <w:r>
        <w:t>Perciò</w:t>
      </w:r>
      <w:r w:rsidR="00474B0F">
        <w:t xml:space="preserve"> a noi è affidata l</w:t>
      </w:r>
      <w:r w:rsidR="00896D6F">
        <w:t>a speranza</w:t>
      </w:r>
      <w:r>
        <w:t xml:space="preserve">, </w:t>
      </w:r>
      <w:r w:rsidR="00896D6F">
        <w:t>e questa speranza</w:t>
      </w:r>
      <w:r>
        <w:t xml:space="preserve"> </w:t>
      </w:r>
      <w:r w:rsidR="00474B0F">
        <w:t>può essere annunciata in ogni mo</w:t>
      </w:r>
      <w:r w:rsidR="006E3789">
        <w:t>mento della storia umana. P</w:t>
      </w:r>
      <w:r>
        <w:t xml:space="preserve">uò sembrare </w:t>
      </w:r>
      <w:r w:rsidR="006E3789">
        <w:t xml:space="preserve">a molti </w:t>
      </w:r>
      <w:r w:rsidR="00896D6F">
        <w:t xml:space="preserve">che </w:t>
      </w:r>
      <w:r w:rsidR="00474B0F">
        <w:t>il progresso scientifico</w:t>
      </w:r>
      <w:r w:rsidR="008B3A00">
        <w:t>, che in pochi anni ha ra</w:t>
      </w:r>
      <w:r w:rsidR="000732EC">
        <w:t xml:space="preserve">ggiunto traguardi prima impensabili, </w:t>
      </w:r>
      <w:r w:rsidR="008B3A00">
        <w:t>renda</w:t>
      </w:r>
      <w:r w:rsidR="006E3789">
        <w:t xml:space="preserve"> più difficile e</w:t>
      </w:r>
      <w:r w:rsidR="00474B0F">
        <w:t xml:space="preserve"> quasi inutile questa speranza</w:t>
      </w:r>
      <w:r w:rsidR="008B3A00">
        <w:t>.</w:t>
      </w:r>
      <w:r>
        <w:t xml:space="preserve"> </w:t>
      </w:r>
      <w:r w:rsidR="008B3A00">
        <w:t>Tutt</w:t>
      </w:r>
      <w:r>
        <w:t>a</w:t>
      </w:r>
      <w:r w:rsidR="008B3A00">
        <w:t>via</w:t>
      </w:r>
      <w:r>
        <w:t xml:space="preserve"> </w:t>
      </w:r>
      <w:r w:rsidR="00474B0F">
        <w:t>la scienza st</w:t>
      </w:r>
      <w:r w:rsidR="008B3A00">
        <w:t>essa ci dice che in tanti</w:t>
      </w:r>
      <w:r w:rsidR="00474B0F">
        <w:t xml:space="preserve"> millenni </w:t>
      </w:r>
      <w:r w:rsidR="008B3A00">
        <w:t>l’umani</w:t>
      </w:r>
      <w:r>
        <w:t xml:space="preserve">tà ha fatto solo i primi passi e così come hanno potuto </w:t>
      </w:r>
      <w:r w:rsidR="006E3789">
        <w:t xml:space="preserve">sperare nei secoli passati, </w:t>
      </w:r>
      <w:r>
        <w:t>possiamo sperare</w:t>
      </w:r>
      <w:r w:rsidR="006E3789">
        <w:t xml:space="preserve"> anche </w:t>
      </w:r>
      <w:r w:rsidR="000732EC">
        <w:t xml:space="preserve">noi </w:t>
      </w:r>
      <w:r w:rsidR="006E3789">
        <w:t>oggi</w:t>
      </w:r>
      <w:r>
        <w:t xml:space="preserve"> e</w:t>
      </w:r>
      <w:r w:rsidR="006E3789">
        <w:t xml:space="preserve"> la Chiesa</w:t>
      </w:r>
      <w:r>
        <w:t xml:space="preserve"> nei secoli futuri.</w:t>
      </w:r>
      <w:r w:rsidR="0047351A">
        <w:t xml:space="preserve"> La scienza può molto, anzi moltissimo, ma non può tutto e non spiega tutto.</w:t>
      </w:r>
    </w:p>
    <w:p w:rsidR="00F577EE" w:rsidRDefault="00474B0F" w:rsidP="00474B0F">
      <w:pPr>
        <w:jc w:val="both"/>
      </w:pPr>
      <w:r>
        <w:t>Gesù ha portato nel mondo la speranza</w:t>
      </w:r>
      <w:r w:rsidR="006E3789">
        <w:t xml:space="preserve"> e</w:t>
      </w:r>
      <w:r w:rsidR="008B3A00">
        <w:t xml:space="preserve"> la sua Risurrezione lo </w:t>
      </w:r>
      <w:r w:rsidR="0047351A">
        <w:t>ha reso contemporaneo</w:t>
      </w:r>
      <w:r w:rsidR="006E3789">
        <w:t xml:space="preserve"> ad </w:t>
      </w:r>
      <w:r w:rsidR="000732EC">
        <w:t>ogn</w:t>
      </w:r>
      <w:r w:rsidR="006E3789">
        <w:t>i</w:t>
      </w:r>
      <w:r w:rsidR="000732EC">
        <w:t xml:space="preserve"> </w:t>
      </w:r>
      <w:r w:rsidR="006E3789">
        <w:t>stante della</w:t>
      </w:r>
      <w:r>
        <w:t xml:space="preserve"> storia</w:t>
      </w:r>
      <w:r w:rsidR="006E3789">
        <w:t xml:space="preserve"> per i </w:t>
      </w:r>
      <w:r w:rsidR="0047351A">
        <w:t xml:space="preserve">secoli dei secoli; </w:t>
      </w:r>
      <w:r>
        <w:t xml:space="preserve"> a</w:t>
      </w:r>
      <w:r w:rsidR="008B3A00">
        <w:t xml:space="preserve">llora </w:t>
      </w:r>
      <w:r w:rsidR="0047351A">
        <w:t xml:space="preserve">anche per noi, oggi, </w:t>
      </w:r>
      <w:r w:rsidR="008B3A00">
        <w:t xml:space="preserve">è possibile </w:t>
      </w:r>
      <w:r w:rsidR="006E3789">
        <w:t xml:space="preserve">testimoniare </w:t>
      </w:r>
      <w:r w:rsidR="0047351A">
        <w:t>la speranza del R</w:t>
      </w:r>
      <w:r>
        <w:t>isorto e insieme partecipa</w:t>
      </w:r>
      <w:r w:rsidR="0047351A">
        <w:t>re attivamente alla costruzione del Regno</w:t>
      </w:r>
      <w:r>
        <w:t xml:space="preserve"> </w:t>
      </w:r>
      <w:r w:rsidR="000732EC">
        <w:t>con dei ‘segni’ che</w:t>
      </w:r>
      <w:r w:rsidR="0047351A">
        <w:t xml:space="preserve">, anticipando </w:t>
      </w:r>
      <w:r w:rsidR="006E3789">
        <w:t>il futuro,</w:t>
      </w:r>
      <w:r w:rsidR="0047351A">
        <w:t xml:space="preserve"> rimarranno</w:t>
      </w:r>
      <w:r>
        <w:t xml:space="preserve"> </w:t>
      </w:r>
      <w:r w:rsidR="000732EC">
        <w:t>nell'U</w:t>
      </w:r>
      <w:r w:rsidR="0047351A">
        <w:t xml:space="preserve">niverso quando esso ‘cambierà nome’ e </w:t>
      </w:r>
      <w:r>
        <w:t xml:space="preserve"> si chiamerà </w:t>
      </w:r>
      <w:r w:rsidR="0047351A">
        <w:t>‘Regno</w:t>
      </w:r>
      <w:r w:rsidR="006E3789">
        <w:t xml:space="preserve"> universale d</w:t>
      </w:r>
      <w:r w:rsidR="0047351A">
        <w:t xml:space="preserve">i </w:t>
      </w:r>
      <w:r w:rsidR="006E3789">
        <w:t xml:space="preserve">tutti </w:t>
      </w:r>
      <w:r w:rsidR="0047351A">
        <w:t>uomini’</w:t>
      </w:r>
      <w:r w:rsidR="006E3789">
        <w:t>,  amati da Dio</w:t>
      </w:r>
      <w:r w:rsidR="000732EC">
        <w:t xml:space="preserve"> e </w:t>
      </w:r>
      <w:r w:rsidR="006E3789">
        <w:t xml:space="preserve">consegnati </w:t>
      </w:r>
      <w:r w:rsidR="0047351A">
        <w:t xml:space="preserve">nelle mani del Signore Gesù. </w:t>
      </w:r>
    </w:p>
    <w:sectPr w:rsidR="00F577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770"/>
    <w:multiLevelType w:val="hybridMultilevel"/>
    <w:tmpl w:val="0D9217F2"/>
    <w:lvl w:ilvl="0" w:tplc="941219B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371C9"/>
    <w:multiLevelType w:val="hybridMultilevel"/>
    <w:tmpl w:val="E3EEE36A"/>
    <w:lvl w:ilvl="0" w:tplc="46B6020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0F"/>
    <w:rsid w:val="000732EC"/>
    <w:rsid w:val="0047351A"/>
    <w:rsid w:val="00474B0F"/>
    <w:rsid w:val="005C2673"/>
    <w:rsid w:val="006E3789"/>
    <w:rsid w:val="00896D6F"/>
    <w:rsid w:val="008B3A00"/>
    <w:rsid w:val="00963FBF"/>
    <w:rsid w:val="00CE124A"/>
    <w:rsid w:val="00F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F94A1-743F-48CC-8494-CFED133A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FBEF3-212C-4107-A39E-71DAEFE2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2019-03-17T16:47:00Z</dcterms:created>
  <dcterms:modified xsi:type="dcterms:W3CDTF">2019-03-18T06:53:00Z</dcterms:modified>
</cp:coreProperties>
</file>