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EB7B" w14:textId="4B92543A" w:rsidR="005B580F" w:rsidRDefault="005B580F">
      <w:pPr>
        <w:rPr>
          <w:b/>
          <w:bCs/>
        </w:rPr>
      </w:pPr>
      <w:bookmarkStart w:id="0" w:name="_Hlk58694571"/>
      <w:r w:rsidRPr="005B580F">
        <w:rPr>
          <w:b/>
          <w:bCs/>
        </w:rPr>
        <w:t xml:space="preserve">Novena di Natale. </w:t>
      </w:r>
      <w:r w:rsidR="00E7662D">
        <w:rPr>
          <w:b/>
          <w:bCs/>
        </w:rPr>
        <w:t>Secondo</w:t>
      </w:r>
      <w:r w:rsidRPr="005B580F">
        <w:rPr>
          <w:b/>
          <w:bCs/>
        </w:rPr>
        <w:t xml:space="preserve"> giorno. </w:t>
      </w:r>
      <w:r w:rsidR="00E7662D">
        <w:rPr>
          <w:b/>
          <w:bCs/>
        </w:rPr>
        <w:t>Giove</w:t>
      </w:r>
      <w:r w:rsidRPr="005B580F">
        <w:rPr>
          <w:b/>
          <w:bCs/>
        </w:rPr>
        <w:t>dì 1</w:t>
      </w:r>
      <w:r w:rsidR="00E7662D">
        <w:rPr>
          <w:b/>
          <w:bCs/>
        </w:rPr>
        <w:t>7</w:t>
      </w:r>
      <w:r w:rsidRPr="005B580F">
        <w:rPr>
          <w:b/>
          <w:bCs/>
        </w:rPr>
        <w:t xml:space="preserve"> dicembre 2020.</w:t>
      </w:r>
    </w:p>
    <w:bookmarkEnd w:id="0"/>
    <w:p w14:paraId="1A4B43E6" w14:textId="2185C588" w:rsidR="00A22A0E" w:rsidRDefault="00A22A0E" w:rsidP="00DD479B">
      <w:pPr>
        <w:jc w:val="both"/>
        <w:rPr>
          <w:b/>
          <w:bCs/>
        </w:rPr>
      </w:pPr>
      <w:r w:rsidRPr="00A22A0E">
        <w:rPr>
          <w:b/>
          <w:bCs/>
        </w:rPr>
        <w:t>Santa Caterina d’Alessandria: aprire mente a cuore al mistero.</w:t>
      </w:r>
    </w:p>
    <w:p w14:paraId="23F7A5A9" w14:textId="6E9B0129" w:rsidR="005D25D2" w:rsidRDefault="005D25D2" w:rsidP="00DD479B">
      <w:pPr>
        <w:jc w:val="both"/>
        <w:rPr>
          <w:b/>
          <w:bCs/>
        </w:rPr>
      </w:pPr>
    </w:p>
    <w:p w14:paraId="4B8867A6" w14:textId="7BF5EF3D" w:rsidR="005D25D2" w:rsidRPr="005D25D2" w:rsidRDefault="005D25D2" w:rsidP="00DD479B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“</w:t>
      </w:r>
      <w:r w:rsidRPr="005D25D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Che il Cristo abiti per mezzo della fede nei vostri cuori, e così, </w:t>
      </w:r>
      <w:r w:rsidRPr="005D25D2">
        <w:rPr>
          <w:rFonts w:cstheme="minorHAnsi"/>
          <w:i/>
          <w:iCs/>
          <w:color w:val="222222"/>
          <w:sz w:val="24"/>
          <w:szCs w:val="24"/>
          <w:u w:val="single"/>
          <w:shd w:val="clear" w:color="auto" w:fill="FFFFFF"/>
        </w:rPr>
        <w:t>radicati e fondati nella carità, siate in grado di comprendere</w:t>
      </w:r>
      <w:r w:rsidRPr="005D25D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con </w:t>
      </w:r>
      <w:proofErr w:type="gramStart"/>
      <w:r w:rsidRPr="005D25D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tutti i santi quale</w:t>
      </w:r>
      <w:proofErr w:type="gramEnd"/>
      <w:r w:rsidRPr="005D25D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sia l'ampiezza, la lunghezza, l'altezza e la profondità,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5D25D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e di conoscere l'amore di Cristo che supera ogni conoscenza, perché siate ricolmi di tutta la pienezza di Dio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”</w:t>
      </w:r>
      <w:r w:rsidRPr="005D25D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Ef</w:t>
      </w:r>
      <w:proofErr w:type="spellEnd"/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.</w:t>
      </w:r>
      <w:proofErr w:type="gramEnd"/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3, 17-19)</w:t>
      </w:r>
    </w:p>
    <w:p w14:paraId="37BF6B6E" w14:textId="7C36AC01" w:rsidR="00A22A0E" w:rsidRDefault="00A22A0E" w:rsidP="00DD479B">
      <w:pPr>
        <w:jc w:val="both"/>
        <w:rPr>
          <w:b/>
          <w:bCs/>
        </w:rPr>
      </w:pPr>
    </w:p>
    <w:p w14:paraId="3AAC5A63" w14:textId="025DE24D" w:rsidR="00F73375" w:rsidRPr="005D25D2" w:rsidRDefault="00F73375" w:rsidP="00DD479B">
      <w:pPr>
        <w:jc w:val="both"/>
        <w:rPr>
          <w:b/>
          <w:bCs/>
          <w:sz w:val="24"/>
          <w:szCs w:val="24"/>
        </w:rPr>
      </w:pPr>
      <w:r w:rsidRPr="005D25D2">
        <w:rPr>
          <w:sz w:val="24"/>
          <w:szCs w:val="24"/>
        </w:rPr>
        <w:t>Abbiamo visto che, r</w:t>
      </w:r>
      <w:r w:rsidR="005B580F" w:rsidRPr="005D25D2">
        <w:rPr>
          <w:sz w:val="24"/>
          <w:szCs w:val="24"/>
        </w:rPr>
        <w:t>ispetto a tant</w:t>
      </w:r>
      <w:r w:rsidR="00DD479B" w:rsidRPr="005D25D2">
        <w:rPr>
          <w:sz w:val="24"/>
          <w:szCs w:val="24"/>
        </w:rPr>
        <w:t xml:space="preserve">e rappresentazioni della Natività </w:t>
      </w:r>
      <w:r w:rsidR="005B580F" w:rsidRPr="005D25D2">
        <w:rPr>
          <w:sz w:val="24"/>
          <w:szCs w:val="24"/>
        </w:rPr>
        <w:t>che conosciamo</w:t>
      </w:r>
      <w:r w:rsidRPr="005D25D2">
        <w:rPr>
          <w:sz w:val="24"/>
          <w:szCs w:val="24"/>
        </w:rPr>
        <w:t xml:space="preserve">, </w:t>
      </w:r>
      <w:r w:rsidR="005B580F" w:rsidRPr="005D25D2">
        <w:rPr>
          <w:sz w:val="24"/>
          <w:szCs w:val="24"/>
        </w:rPr>
        <w:t xml:space="preserve">in questa del Beato Angelico non ci sono </w:t>
      </w:r>
      <w:r w:rsidR="00DD479B" w:rsidRPr="005D25D2">
        <w:rPr>
          <w:sz w:val="24"/>
          <w:szCs w:val="24"/>
        </w:rPr>
        <w:t>p</w:t>
      </w:r>
      <w:r w:rsidR="005B580F" w:rsidRPr="005D25D2">
        <w:rPr>
          <w:sz w:val="24"/>
          <w:szCs w:val="24"/>
        </w:rPr>
        <w:t>astori</w:t>
      </w:r>
      <w:r w:rsidR="00DD479B" w:rsidRPr="005D25D2">
        <w:rPr>
          <w:sz w:val="24"/>
          <w:szCs w:val="24"/>
        </w:rPr>
        <w:t xml:space="preserve"> con le loro offerte variopinte, </w:t>
      </w:r>
      <w:r w:rsidR="005B580F" w:rsidRPr="005D25D2">
        <w:rPr>
          <w:sz w:val="24"/>
          <w:szCs w:val="24"/>
        </w:rPr>
        <w:t xml:space="preserve">non ci sono </w:t>
      </w:r>
      <w:r w:rsidR="00C810E8">
        <w:rPr>
          <w:sz w:val="24"/>
          <w:szCs w:val="24"/>
        </w:rPr>
        <w:t>p</w:t>
      </w:r>
      <w:r w:rsidR="005B580F" w:rsidRPr="005D25D2">
        <w:rPr>
          <w:sz w:val="24"/>
          <w:szCs w:val="24"/>
        </w:rPr>
        <w:t xml:space="preserve">ellegrini che vengono da lontano </w:t>
      </w:r>
      <w:r w:rsidR="00DD479B" w:rsidRPr="005D25D2">
        <w:rPr>
          <w:sz w:val="24"/>
          <w:szCs w:val="24"/>
        </w:rPr>
        <w:t>e neppure sfondi di paesaggi incantati; a</w:t>
      </w:r>
      <w:r w:rsidR="005B580F" w:rsidRPr="005D25D2">
        <w:rPr>
          <w:sz w:val="24"/>
          <w:szCs w:val="24"/>
        </w:rPr>
        <w:t xml:space="preserve">ppaiono invece </w:t>
      </w:r>
      <w:r w:rsidR="00DD479B" w:rsidRPr="005D25D2">
        <w:rPr>
          <w:sz w:val="24"/>
          <w:szCs w:val="24"/>
        </w:rPr>
        <w:t>d</w:t>
      </w:r>
      <w:r w:rsidR="005B580F" w:rsidRPr="005D25D2">
        <w:rPr>
          <w:sz w:val="24"/>
          <w:szCs w:val="24"/>
        </w:rPr>
        <w:t>ue figure che apparentemente non hanno nulla a che vedere con la rappresentazione del</w:t>
      </w:r>
      <w:r w:rsidR="00DD479B" w:rsidRPr="005D25D2">
        <w:rPr>
          <w:sz w:val="24"/>
          <w:szCs w:val="24"/>
        </w:rPr>
        <w:t xml:space="preserve"> Natale. </w:t>
      </w:r>
      <w:r w:rsidRPr="005D25D2">
        <w:rPr>
          <w:sz w:val="24"/>
          <w:szCs w:val="24"/>
        </w:rPr>
        <w:t xml:space="preserve"> La devozione ai due santi rappresentati in preghiera </w:t>
      </w:r>
      <w:r w:rsidR="005B580F" w:rsidRPr="005D25D2">
        <w:rPr>
          <w:sz w:val="24"/>
          <w:szCs w:val="24"/>
        </w:rPr>
        <w:t>era molto diffusa ai tempi del Beato Angelico</w:t>
      </w:r>
      <w:r w:rsidRPr="005D25D2">
        <w:rPr>
          <w:sz w:val="24"/>
          <w:szCs w:val="24"/>
        </w:rPr>
        <w:t>.</w:t>
      </w:r>
      <w:r w:rsidR="005B580F" w:rsidRPr="005D25D2">
        <w:rPr>
          <w:sz w:val="24"/>
          <w:szCs w:val="24"/>
        </w:rPr>
        <w:t xml:space="preserve"> </w:t>
      </w:r>
      <w:r w:rsidRPr="005D25D2">
        <w:rPr>
          <w:sz w:val="24"/>
          <w:szCs w:val="24"/>
        </w:rPr>
        <w:t xml:space="preserve"> Nel nostro cammino verso il Natale, oggi ci lasciamo ispirare </w:t>
      </w:r>
      <w:r w:rsidR="00502003">
        <w:rPr>
          <w:sz w:val="24"/>
          <w:szCs w:val="24"/>
        </w:rPr>
        <w:t xml:space="preserve">da </w:t>
      </w:r>
      <w:r w:rsidRPr="005D25D2">
        <w:rPr>
          <w:sz w:val="24"/>
          <w:szCs w:val="24"/>
        </w:rPr>
        <w:t xml:space="preserve">Santa </w:t>
      </w:r>
      <w:r w:rsidR="005B580F" w:rsidRPr="005D25D2">
        <w:rPr>
          <w:sz w:val="24"/>
          <w:szCs w:val="24"/>
        </w:rPr>
        <w:t>Caterina d'Alessandria</w:t>
      </w:r>
      <w:r w:rsidRPr="005D25D2">
        <w:rPr>
          <w:sz w:val="24"/>
          <w:szCs w:val="24"/>
        </w:rPr>
        <w:t xml:space="preserve"> per capire con quale atteggiamento dobbiamo disporci a celebrare la nascita di Gesù. </w:t>
      </w:r>
      <w:r w:rsidR="005B580F" w:rsidRPr="005D25D2">
        <w:rPr>
          <w:sz w:val="24"/>
          <w:szCs w:val="24"/>
        </w:rPr>
        <w:t xml:space="preserve"> </w:t>
      </w:r>
    </w:p>
    <w:p w14:paraId="06A7B76A" w14:textId="5B9B8E14" w:rsidR="006A494B" w:rsidRPr="00C810E8" w:rsidRDefault="00531D93" w:rsidP="00DD479B">
      <w:pPr>
        <w:jc w:val="both"/>
        <w:rPr>
          <w:b/>
          <w:bCs/>
          <w:sz w:val="24"/>
          <w:szCs w:val="24"/>
        </w:rPr>
      </w:pPr>
      <w:r w:rsidRPr="005D25D2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C274FD9" wp14:editId="11F30BE8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2620010" cy="3019425"/>
            <wp:effectExtent l="0" t="0" r="8890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375" w:rsidRPr="005D25D2">
        <w:rPr>
          <w:sz w:val="24"/>
          <w:szCs w:val="24"/>
        </w:rPr>
        <w:t>A</w:t>
      </w:r>
      <w:r w:rsidR="005B580F" w:rsidRPr="005D25D2">
        <w:rPr>
          <w:sz w:val="24"/>
          <w:szCs w:val="24"/>
        </w:rPr>
        <w:t>ttorno a Santa Caterina</w:t>
      </w:r>
      <w:r w:rsidR="00C810E8">
        <w:rPr>
          <w:sz w:val="24"/>
          <w:szCs w:val="24"/>
        </w:rPr>
        <w:t xml:space="preserve">, </w:t>
      </w:r>
      <w:r w:rsidR="00C810E8" w:rsidRPr="005D25D2">
        <w:rPr>
          <w:sz w:val="24"/>
          <w:szCs w:val="24"/>
        </w:rPr>
        <w:t xml:space="preserve">martire egiziana </w:t>
      </w:r>
      <w:proofErr w:type="gramStart"/>
      <w:r w:rsidR="00C810E8" w:rsidRPr="005D25D2">
        <w:rPr>
          <w:sz w:val="24"/>
          <w:szCs w:val="24"/>
        </w:rPr>
        <w:t xml:space="preserve">del </w:t>
      </w:r>
      <w:proofErr w:type="gramEnd"/>
      <w:r w:rsidR="00C810E8" w:rsidRPr="005D25D2">
        <w:rPr>
          <w:sz w:val="24"/>
          <w:szCs w:val="24"/>
        </w:rPr>
        <w:t>IV° secolo, patrona delle università e degli studi</w:t>
      </w:r>
      <w:r w:rsidR="00C810E8">
        <w:rPr>
          <w:sz w:val="24"/>
          <w:szCs w:val="24"/>
        </w:rPr>
        <w:t>,</w:t>
      </w:r>
      <w:r w:rsidR="00C810E8" w:rsidRPr="005D25D2">
        <w:rPr>
          <w:sz w:val="24"/>
          <w:szCs w:val="24"/>
        </w:rPr>
        <w:t xml:space="preserve"> </w:t>
      </w:r>
      <w:r w:rsidR="00F73375" w:rsidRPr="005D25D2">
        <w:rPr>
          <w:sz w:val="24"/>
          <w:szCs w:val="24"/>
        </w:rPr>
        <w:t>s</w:t>
      </w:r>
      <w:r w:rsidR="005B580F" w:rsidRPr="005D25D2">
        <w:rPr>
          <w:sz w:val="24"/>
          <w:szCs w:val="24"/>
        </w:rPr>
        <w:t>ono fiorit</w:t>
      </w:r>
      <w:r w:rsidR="00C810E8">
        <w:rPr>
          <w:sz w:val="24"/>
          <w:szCs w:val="24"/>
        </w:rPr>
        <w:t>i</w:t>
      </w:r>
      <w:r w:rsidR="005B580F" w:rsidRPr="005D25D2">
        <w:rPr>
          <w:sz w:val="24"/>
          <w:szCs w:val="24"/>
        </w:rPr>
        <w:t xml:space="preserve"> tanti racconti </w:t>
      </w:r>
      <w:r w:rsidR="00F73375" w:rsidRPr="005D25D2">
        <w:rPr>
          <w:sz w:val="24"/>
          <w:szCs w:val="24"/>
        </w:rPr>
        <w:t>leggendari; tuttavia</w:t>
      </w:r>
      <w:r w:rsidR="005B580F" w:rsidRPr="005D25D2">
        <w:rPr>
          <w:sz w:val="24"/>
          <w:szCs w:val="24"/>
        </w:rPr>
        <w:t xml:space="preserve"> importanti per capire l</w:t>
      </w:r>
      <w:r w:rsidR="006A494B" w:rsidRPr="005D25D2">
        <w:rPr>
          <w:sz w:val="24"/>
          <w:szCs w:val="24"/>
        </w:rPr>
        <w:t>’</w:t>
      </w:r>
      <w:r w:rsidR="005B580F" w:rsidRPr="005D25D2">
        <w:rPr>
          <w:sz w:val="24"/>
          <w:szCs w:val="24"/>
        </w:rPr>
        <w:t xml:space="preserve">ampia diffusione </w:t>
      </w:r>
      <w:r w:rsidR="006A494B" w:rsidRPr="005D25D2">
        <w:rPr>
          <w:sz w:val="24"/>
          <w:szCs w:val="24"/>
        </w:rPr>
        <w:t>della venerazione per questa santa testimoniata da una abbondantissima tradizione iconografica.</w:t>
      </w:r>
    </w:p>
    <w:p w14:paraId="5010A501" w14:textId="642CA03B" w:rsidR="00E7662D" w:rsidRPr="005D25D2" w:rsidRDefault="00502003" w:rsidP="00DD479B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L’iconografia pone accanto</w:t>
      </w:r>
      <w:r w:rsidR="006A494B" w:rsidRPr="005D25D2">
        <w:rPr>
          <w:sz w:val="24"/>
          <w:szCs w:val="24"/>
        </w:rPr>
        <w:t xml:space="preserve"> alla santa, soli o accumunati, quattro</w:t>
      </w:r>
      <w:r w:rsidR="005B580F" w:rsidRPr="005D25D2">
        <w:rPr>
          <w:sz w:val="24"/>
          <w:szCs w:val="24"/>
        </w:rPr>
        <w:t xml:space="preserve"> particolari che</w:t>
      </w:r>
      <w:r w:rsidR="006A494B" w:rsidRPr="005D25D2">
        <w:rPr>
          <w:sz w:val="24"/>
          <w:szCs w:val="24"/>
        </w:rPr>
        <w:t xml:space="preserve"> permettevano di identificarla:</w:t>
      </w:r>
      <w:r w:rsidR="005B580F" w:rsidRPr="005D25D2">
        <w:rPr>
          <w:sz w:val="24"/>
          <w:szCs w:val="24"/>
        </w:rPr>
        <w:t xml:space="preserve"> la corona </w:t>
      </w:r>
      <w:r w:rsidR="006A494B" w:rsidRPr="005D25D2">
        <w:rPr>
          <w:sz w:val="24"/>
          <w:szCs w:val="24"/>
        </w:rPr>
        <w:t>(come nel</w:t>
      </w:r>
      <w:r w:rsidR="00F63549" w:rsidRPr="005D25D2">
        <w:rPr>
          <w:sz w:val="24"/>
          <w:szCs w:val="24"/>
        </w:rPr>
        <w:t>l’</w:t>
      </w:r>
      <w:r w:rsidR="006A494B" w:rsidRPr="005D25D2">
        <w:rPr>
          <w:sz w:val="24"/>
          <w:szCs w:val="24"/>
        </w:rPr>
        <w:t>affresco</w:t>
      </w:r>
      <w:r w:rsidR="00F63549" w:rsidRPr="005D25D2">
        <w:rPr>
          <w:sz w:val="24"/>
          <w:szCs w:val="24"/>
        </w:rPr>
        <w:t xml:space="preserve"> dell’Angelico</w:t>
      </w:r>
      <w:r w:rsidR="006A494B" w:rsidRPr="005D25D2">
        <w:rPr>
          <w:sz w:val="24"/>
          <w:szCs w:val="24"/>
        </w:rPr>
        <w:t>) per indicare la sua regale discendenza,</w:t>
      </w:r>
      <w:r w:rsidR="005B580F" w:rsidRPr="005D25D2">
        <w:rPr>
          <w:sz w:val="24"/>
          <w:szCs w:val="24"/>
        </w:rPr>
        <w:t xml:space="preserve"> la ruota </w:t>
      </w:r>
      <w:r w:rsidR="006A494B" w:rsidRPr="005D25D2">
        <w:rPr>
          <w:sz w:val="24"/>
          <w:szCs w:val="24"/>
        </w:rPr>
        <w:t>dentata strumento</w:t>
      </w:r>
      <w:r w:rsidR="005B580F" w:rsidRPr="005D25D2">
        <w:rPr>
          <w:sz w:val="24"/>
          <w:szCs w:val="24"/>
        </w:rPr>
        <w:t xml:space="preserve"> del </w:t>
      </w:r>
      <w:r w:rsidR="006A494B" w:rsidRPr="005D25D2">
        <w:rPr>
          <w:sz w:val="24"/>
          <w:szCs w:val="24"/>
        </w:rPr>
        <w:t xml:space="preserve">suo </w:t>
      </w:r>
      <w:r w:rsidR="005B580F" w:rsidRPr="005D25D2">
        <w:rPr>
          <w:sz w:val="24"/>
          <w:szCs w:val="24"/>
        </w:rPr>
        <w:t>martirio</w:t>
      </w:r>
      <w:r w:rsidR="006A494B" w:rsidRPr="005D25D2">
        <w:rPr>
          <w:sz w:val="24"/>
          <w:szCs w:val="24"/>
        </w:rPr>
        <w:t>,</w:t>
      </w:r>
      <w:r w:rsidR="005B580F" w:rsidRPr="005D25D2">
        <w:rPr>
          <w:sz w:val="24"/>
          <w:szCs w:val="24"/>
        </w:rPr>
        <w:t xml:space="preserve"> </w:t>
      </w:r>
      <w:r w:rsidR="006A494B" w:rsidRPr="005D25D2">
        <w:rPr>
          <w:sz w:val="24"/>
          <w:szCs w:val="24"/>
        </w:rPr>
        <w:t>un</w:t>
      </w:r>
      <w:r w:rsidR="005B580F" w:rsidRPr="005D25D2">
        <w:rPr>
          <w:sz w:val="24"/>
          <w:szCs w:val="24"/>
        </w:rPr>
        <w:t xml:space="preserve"> libro segno della donna studiosa e sapiente</w:t>
      </w:r>
      <w:r w:rsidR="00F63549" w:rsidRPr="005D25D2">
        <w:rPr>
          <w:sz w:val="24"/>
          <w:szCs w:val="24"/>
        </w:rPr>
        <w:t>, la palma segno del martirio.</w:t>
      </w:r>
      <w:r w:rsidR="005B580F" w:rsidRPr="005D25D2">
        <w:rPr>
          <w:sz w:val="24"/>
          <w:szCs w:val="24"/>
        </w:rPr>
        <w:t xml:space="preserve"> </w:t>
      </w:r>
      <w:r w:rsidR="00E7662D" w:rsidRPr="005D25D2">
        <w:rPr>
          <w:sz w:val="24"/>
          <w:szCs w:val="24"/>
        </w:rPr>
        <w:t>N</w:t>
      </w:r>
      <w:r w:rsidR="00E7662D" w:rsidRPr="005D25D2">
        <w:rPr>
          <w:rFonts w:cstheme="minorHAnsi"/>
          <w:sz w:val="24"/>
          <w:szCs w:val="24"/>
          <w:shd w:val="clear" w:color="auto" w:fill="FFFFFF"/>
        </w:rPr>
        <w:t xml:space="preserve">el Medioevo si aggiunse alle varie leggende l’episodio del matrimonio mistico con Gesù Bambino; dopo aver ricevuto il </w:t>
      </w:r>
      <w:proofErr w:type="gramStart"/>
      <w:r w:rsidR="00E7662D" w:rsidRPr="005D25D2">
        <w:rPr>
          <w:rFonts w:cstheme="minorHAnsi"/>
          <w:sz w:val="24"/>
          <w:szCs w:val="24"/>
          <w:shd w:val="clear" w:color="auto" w:fill="FFFFFF"/>
        </w:rPr>
        <w:t>battesimo</w:t>
      </w:r>
      <w:proofErr w:type="gramEnd"/>
      <w:r w:rsidR="00E7662D" w:rsidRPr="005D25D2">
        <w:rPr>
          <w:rFonts w:cstheme="minorHAnsi"/>
          <w:sz w:val="24"/>
          <w:szCs w:val="24"/>
          <w:shd w:val="clear" w:color="auto" w:fill="FFFFFF"/>
        </w:rPr>
        <w:t xml:space="preserve"> apparve a Caterina la Vergine che </w:t>
      </w:r>
      <w:r w:rsidR="002B4B68">
        <w:rPr>
          <w:rFonts w:cstheme="minorHAnsi"/>
          <w:sz w:val="24"/>
          <w:szCs w:val="24"/>
          <w:shd w:val="clear" w:color="auto" w:fill="FFFFFF"/>
        </w:rPr>
        <w:t>tiene</w:t>
      </w:r>
      <w:r w:rsidR="00E7662D" w:rsidRPr="005D25D2">
        <w:rPr>
          <w:rFonts w:cstheme="minorHAnsi"/>
          <w:sz w:val="24"/>
          <w:szCs w:val="24"/>
          <w:shd w:val="clear" w:color="auto" w:fill="FFFFFF"/>
        </w:rPr>
        <w:t xml:space="preserve"> in grembo Gesù Bambino, </w:t>
      </w:r>
      <w:r w:rsidR="002B4B68">
        <w:rPr>
          <w:rFonts w:cstheme="minorHAnsi"/>
          <w:sz w:val="24"/>
          <w:szCs w:val="24"/>
          <w:shd w:val="clear" w:color="auto" w:fill="FFFFFF"/>
        </w:rPr>
        <w:t xml:space="preserve">che </w:t>
      </w:r>
      <w:r w:rsidR="00E7662D" w:rsidRPr="005D25D2">
        <w:rPr>
          <w:rFonts w:cstheme="minorHAnsi"/>
          <w:sz w:val="24"/>
          <w:szCs w:val="24"/>
          <w:shd w:val="clear" w:color="auto" w:fill="FFFFFF"/>
        </w:rPr>
        <w:t>le infila l’anello nuziale;</w:t>
      </w:r>
      <w:r w:rsidR="00F63549" w:rsidRPr="005D25D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7662D" w:rsidRPr="005D25D2">
        <w:rPr>
          <w:rFonts w:cstheme="minorHAnsi"/>
          <w:sz w:val="24"/>
          <w:szCs w:val="24"/>
          <w:shd w:val="clear" w:color="auto" w:fill="FFFFFF"/>
        </w:rPr>
        <w:t>questo episodio è rappresentato in tantissimi quadri dell’epoca</w:t>
      </w:r>
      <w:r w:rsidR="00531D93">
        <w:rPr>
          <w:rFonts w:cstheme="minorHAnsi"/>
          <w:sz w:val="24"/>
          <w:szCs w:val="24"/>
          <w:shd w:val="clear" w:color="auto" w:fill="FFFFFF"/>
        </w:rPr>
        <w:t>; u</w:t>
      </w:r>
      <w:r w:rsidR="00E7662D" w:rsidRPr="005D25D2">
        <w:rPr>
          <w:rFonts w:cstheme="minorHAnsi"/>
          <w:sz w:val="24"/>
          <w:szCs w:val="24"/>
          <w:shd w:val="clear" w:color="auto" w:fill="FFFFFF"/>
        </w:rPr>
        <w:t xml:space="preserve">no </w:t>
      </w:r>
      <w:r w:rsidR="00531D93">
        <w:rPr>
          <w:rFonts w:cstheme="minorHAnsi"/>
          <w:sz w:val="24"/>
          <w:szCs w:val="24"/>
          <w:shd w:val="clear" w:color="auto" w:fill="FFFFFF"/>
        </w:rPr>
        <w:t>per</w:t>
      </w:r>
      <w:r w:rsidR="00E7662D" w:rsidRPr="005D25D2">
        <w:rPr>
          <w:rFonts w:cstheme="minorHAnsi"/>
          <w:sz w:val="24"/>
          <w:szCs w:val="24"/>
          <w:shd w:val="clear" w:color="auto" w:fill="FFFFFF"/>
        </w:rPr>
        <w:t xml:space="preserve"> tutti quello del </w:t>
      </w:r>
      <w:r w:rsidR="00444411" w:rsidRPr="005D25D2">
        <w:rPr>
          <w:rFonts w:cstheme="minorHAnsi"/>
          <w:sz w:val="24"/>
          <w:szCs w:val="24"/>
          <w:shd w:val="clear" w:color="auto" w:fill="FFFFFF"/>
        </w:rPr>
        <w:t>Pinturicchio dei Musei Vaticani</w:t>
      </w:r>
      <w:r w:rsidR="00E7662D" w:rsidRPr="005D25D2">
        <w:rPr>
          <w:rFonts w:cstheme="minorHAnsi"/>
          <w:sz w:val="24"/>
          <w:szCs w:val="24"/>
          <w:shd w:val="clear" w:color="auto" w:fill="FFFFFF"/>
        </w:rPr>
        <w:t xml:space="preserve"> che allego.</w:t>
      </w:r>
      <w:r w:rsidR="00E7662D" w:rsidRPr="005D25D2">
        <w:rPr>
          <w:rFonts w:cstheme="minorHAnsi"/>
          <w:sz w:val="24"/>
          <w:szCs w:val="24"/>
        </w:rPr>
        <w:t xml:space="preserve"> </w:t>
      </w:r>
    </w:p>
    <w:p w14:paraId="1E822BA2" w14:textId="77777777" w:rsidR="00E7662D" w:rsidRPr="005D25D2" w:rsidRDefault="00E7662D" w:rsidP="00DD479B">
      <w:pPr>
        <w:jc w:val="both"/>
        <w:rPr>
          <w:rFonts w:cstheme="minorHAnsi"/>
          <w:sz w:val="24"/>
          <w:szCs w:val="24"/>
        </w:rPr>
      </w:pPr>
    </w:p>
    <w:p w14:paraId="6045F04D" w14:textId="4DC6C3F2" w:rsidR="00444411" w:rsidRPr="005D25D2" w:rsidRDefault="00444411" w:rsidP="00DD479B">
      <w:pPr>
        <w:jc w:val="both"/>
        <w:rPr>
          <w:sz w:val="24"/>
          <w:szCs w:val="24"/>
        </w:rPr>
      </w:pPr>
      <w:r w:rsidRPr="005D25D2">
        <w:rPr>
          <w:sz w:val="24"/>
          <w:szCs w:val="24"/>
        </w:rPr>
        <w:t>D</w:t>
      </w:r>
      <w:r w:rsidR="005B580F" w:rsidRPr="005D25D2">
        <w:rPr>
          <w:sz w:val="24"/>
          <w:szCs w:val="24"/>
        </w:rPr>
        <w:t xml:space="preserve">a questi brevi accenni su Caterina d'Alessandria </w:t>
      </w:r>
      <w:r w:rsidRPr="005D25D2">
        <w:rPr>
          <w:sz w:val="24"/>
          <w:szCs w:val="24"/>
        </w:rPr>
        <w:t xml:space="preserve">raccogliamo l’invito a guardare con </w:t>
      </w:r>
      <w:r w:rsidR="005B580F" w:rsidRPr="005D25D2">
        <w:rPr>
          <w:sz w:val="24"/>
          <w:szCs w:val="24"/>
        </w:rPr>
        <w:t>Sapienza</w:t>
      </w:r>
      <w:r w:rsidRPr="005D25D2">
        <w:rPr>
          <w:sz w:val="24"/>
          <w:szCs w:val="24"/>
        </w:rPr>
        <w:t xml:space="preserve"> al Natale di Gesù. </w:t>
      </w:r>
      <w:r w:rsidR="00531D93">
        <w:rPr>
          <w:sz w:val="24"/>
          <w:szCs w:val="24"/>
        </w:rPr>
        <w:t>I</w:t>
      </w:r>
      <w:r w:rsidRPr="005D25D2">
        <w:rPr>
          <w:sz w:val="24"/>
          <w:szCs w:val="24"/>
        </w:rPr>
        <w:t xml:space="preserve"> motivi </w:t>
      </w:r>
      <w:r w:rsidR="005B580F" w:rsidRPr="005D25D2">
        <w:rPr>
          <w:sz w:val="24"/>
          <w:szCs w:val="24"/>
        </w:rPr>
        <w:t>che hanno contribuito a trasformare il Natale in una festa</w:t>
      </w:r>
      <w:r w:rsidRPr="005D25D2">
        <w:rPr>
          <w:sz w:val="24"/>
          <w:szCs w:val="24"/>
        </w:rPr>
        <w:t xml:space="preserve"> ‘laica’</w:t>
      </w:r>
      <w:r w:rsidR="00502003">
        <w:rPr>
          <w:sz w:val="24"/>
          <w:szCs w:val="24"/>
        </w:rPr>
        <w:t xml:space="preserve">, </w:t>
      </w:r>
      <w:r w:rsidRPr="005D25D2">
        <w:rPr>
          <w:sz w:val="24"/>
          <w:szCs w:val="24"/>
        </w:rPr>
        <w:t>senza nessun esplicito riferimento al Mistero che essa celebra</w:t>
      </w:r>
      <w:r w:rsidR="00502003">
        <w:rPr>
          <w:sz w:val="24"/>
          <w:szCs w:val="24"/>
        </w:rPr>
        <w:t>,</w:t>
      </w:r>
      <w:r w:rsidRPr="005D25D2">
        <w:rPr>
          <w:sz w:val="24"/>
          <w:szCs w:val="24"/>
        </w:rPr>
        <w:t xml:space="preserve"> sono tanti; forse ha contribuito </w:t>
      </w:r>
      <w:r w:rsidR="005B580F" w:rsidRPr="005D25D2">
        <w:rPr>
          <w:sz w:val="24"/>
          <w:szCs w:val="24"/>
        </w:rPr>
        <w:t xml:space="preserve">una certa ingenuità con cui </w:t>
      </w:r>
      <w:proofErr w:type="gramStart"/>
      <w:r w:rsidR="005B580F" w:rsidRPr="005D25D2">
        <w:rPr>
          <w:sz w:val="24"/>
          <w:szCs w:val="24"/>
        </w:rPr>
        <w:t>viene</w:t>
      </w:r>
      <w:proofErr w:type="gramEnd"/>
      <w:r w:rsidR="005B580F" w:rsidRPr="005D25D2">
        <w:rPr>
          <w:sz w:val="24"/>
          <w:szCs w:val="24"/>
        </w:rPr>
        <w:t xml:space="preserve"> rappresentata la nascita di Gesù</w:t>
      </w:r>
      <w:r w:rsidRPr="005D25D2">
        <w:rPr>
          <w:sz w:val="24"/>
          <w:szCs w:val="24"/>
        </w:rPr>
        <w:t xml:space="preserve">. Non ho </w:t>
      </w:r>
      <w:r w:rsidR="005B580F" w:rsidRPr="005D25D2">
        <w:rPr>
          <w:sz w:val="24"/>
          <w:szCs w:val="24"/>
        </w:rPr>
        <w:t xml:space="preserve">nulla contro </w:t>
      </w:r>
      <w:r w:rsidR="00502003">
        <w:rPr>
          <w:sz w:val="24"/>
          <w:szCs w:val="24"/>
        </w:rPr>
        <w:t>i</w:t>
      </w:r>
      <w:r w:rsidR="005B580F" w:rsidRPr="005D25D2">
        <w:rPr>
          <w:sz w:val="24"/>
          <w:szCs w:val="24"/>
        </w:rPr>
        <w:t>l presepio ma</w:t>
      </w:r>
      <w:r w:rsidRPr="005D25D2">
        <w:rPr>
          <w:sz w:val="24"/>
          <w:szCs w:val="24"/>
        </w:rPr>
        <w:t xml:space="preserve"> bisogna stare attenti a non far diventare il Natale</w:t>
      </w:r>
      <w:r w:rsidR="005B580F" w:rsidRPr="005D25D2">
        <w:rPr>
          <w:sz w:val="24"/>
          <w:szCs w:val="24"/>
        </w:rPr>
        <w:t xml:space="preserve"> </w:t>
      </w:r>
      <w:r w:rsidRPr="005D25D2">
        <w:rPr>
          <w:sz w:val="24"/>
          <w:szCs w:val="24"/>
        </w:rPr>
        <w:t xml:space="preserve">…una </w:t>
      </w:r>
      <w:r w:rsidR="005B580F" w:rsidRPr="005D25D2">
        <w:rPr>
          <w:sz w:val="24"/>
          <w:szCs w:val="24"/>
        </w:rPr>
        <w:t>favola per bambini che si confonde con la leggenda di Babbo Natale</w:t>
      </w:r>
      <w:r w:rsidRPr="005D25D2">
        <w:rPr>
          <w:sz w:val="24"/>
          <w:szCs w:val="24"/>
        </w:rPr>
        <w:t>.</w:t>
      </w:r>
    </w:p>
    <w:p w14:paraId="72584FB2" w14:textId="111126AD" w:rsidR="00444411" w:rsidRPr="005D25D2" w:rsidRDefault="00444411" w:rsidP="00DD479B">
      <w:pPr>
        <w:jc w:val="both"/>
        <w:rPr>
          <w:sz w:val="24"/>
          <w:szCs w:val="24"/>
        </w:rPr>
      </w:pPr>
      <w:r w:rsidRPr="005D25D2">
        <w:rPr>
          <w:sz w:val="24"/>
          <w:szCs w:val="24"/>
        </w:rPr>
        <w:t>I</w:t>
      </w:r>
      <w:r w:rsidR="005B580F" w:rsidRPr="005D25D2">
        <w:rPr>
          <w:sz w:val="24"/>
          <w:szCs w:val="24"/>
        </w:rPr>
        <w:t xml:space="preserve">l richiamo alla contemplazione del mistero </w:t>
      </w:r>
      <w:r w:rsidRPr="005D25D2">
        <w:rPr>
          <w:sz w:val="24"/>
          <w:szCs w:val="24"/>
        </w:rPr>
        <w:t>è</w:t>
      </w:r>
      <w:r w:rsidR="005B580F" w:rsidRPr="005D25D2">
        <w:rPr>
          <w:sz w:val="24"/>
          <w:szCs w:val="24"/>
        </w:rPr>
        <w:t xml:space="preserve"> prima di tutto un richiamo </w:t>
      </w:r>
      <w:r w:rsidRPr="005D25D2">
        <w:rPr>
          <w:sz w:val="24"/>
          <w:szCs w:val="24"/>
        </w:rPr>
        <w:t>a far uso dell’intelligenza. Farei tre considerazioni:</w:t>
      </w:r>
    </w:p>
    <w:p w14:paraId="5A056F12" w14:textId="77777777" w:rsidR="005D25D2" w:rsidRPr="005D25D2" w:rsidRDefault="005D25D2" w:rsidP="00DD479B">
      <w:pPr>
        <w:jc w:val="both"/>
        <w:rPr>
          <w:sz w:val="24"/>
          <w:szCs w:val="24"/>
        </w:rPr>
      </w:pPr>
    </w:p>
    <w:p w14:paraId="443895F3" w14:textId="63BB1D51" w:rsidR="005D25D2" w:rsidRDefault="00444411" w:rsidP="00D4086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D25D2">
        <w:rPr>
          <w:sz w:val="24"/>
          <w:szCs w:val="24"/>
        </w:rPr>
        <w:t xml:space="preserve">Rischi di </w:t>
      </w:r>
      <w:proofErr w:type="gramStart"/>
      <w:r w:rsidR="005B580F" w:rsidRPr="005D25D2">
        <w:rPr>
          <w:sz w:val="24"/>
          <w:szCs w:val="24"/>
        </w:rPr>
        <w:t>un</w:t>
      </w:r>
      <w:r w:rsidRPr="005D25D2">
        <w:rPr>
          <w:sz w:val="24"/>
          <w:szCs w:val="24"/>
        </w:rPr>
        <w:t>a</w:t>
      </w:r>
      <w:r w:rsidR="005B580F" w:rsidRPr="005D25D2">
        <w:rPr>
          <w:sz w:val="24"/>
          <w:szCs w:val="24"/>
        </w:rPr>
        <w:t xml:space="preserve"> </w:t>
      </w:r>
      <w:proofErr w:type="gramEnd"/>
      <w:r w:rsidR="005B580F" w:rsidRPr="005D25D2">
        <w:rPr>
          <w:sz w:val="24"/>
          <w:szCs w:val="24"/>
        </w:rPr>
        <w:t xml:space="preserve">intelligenza </w:t>
      </w:r>
      <w:r w:rsidRPr="005D25D2">
        <w:rPr>
          <w:sz w:val="24"/>
          <w:szCs w:val="24"/>
        </w:rPr>
        <w:t xml:space="preserve">aprioristicamente chiusa </w:t>
      </w:r>
      <w:r w:rsidR="005D25D2" w:rsidRPr="005D25D2">
        <w:rPr>
          <w:sz w:val="24"/>
          <w:szCs w:val="24"/>
        </w:rPr>
        <w:t xml:space="preserve">al Mistero. </w:t>
      </w:r>
      <w:r w:rsidR="00D4086F">
        <w:rPr>
          <w:sz w:val="24"/>
          <w:szCs w:val="24"/>
        </w:rPr>
        <w:t>L’intelligenza ha la forza di spingersi nel cuore delle cose</w:t>
      </w:r>
      <w:r w:rsidR="005B580F" w:rsidRPr="005D25D2">
        <w:rPr>
          <w:sz w:val="24"/>
          <w:szCs w:val="24"/>
        </w:rPr>
        <w:t xml:space="preserve"> </w:t>
      </w:r>
      <w:r w:rsidR="00D4086F">
        <w:rPr>
          <w:sz w:val="24"/>
          <w:szCs w:val="24"/>
        </w:rPr>
        <w:t xml:space="preserve">e non si deve fermare di fronte a nessuna domanda; bisogna accettare di poter parlare del Mistero e di mettere al centro Dio.  Se la ragione e l’intelligenza non si aprono a questa </w:t>
      </w:r>
      <w:proofErr w:type="gramStart"/>
      <w:r w:rsidR="00D4086F">
        <w:rPr>
          <w:sz w:val="24"/>
          <w:szCs w:val="24"/>
        </w:rPr>
        <w:t>profondità</w:t>
      </w:r>
      <w:proofErr w:type="gramEnd"/>
      <w:r w:rsidR="00D4086F">
        <w:rPr>
          <w:sz w:val="24"/>
          <w:szCs w:val="24"/>
        </w:rPr>
        <w:t xml:space="preserve"> rischiano di trovarsi sempre alla superficie delle cose, descrivendo il ‘come’ sono e scrollandosi di dosso </w:t>
      </w:r>
      <w:r w:rsidR="0012546C">
        <w:rPr>
          <w:sz w:val="24"/>
          <w:szCs w:val="24"/>
        </w:rPr>
        <w:t>la domanda sul</w:t>
      </w:r>
      <w:r w:rsidR="00D4086F">
        <w:rPr>
          <w:sz w:val="24"/>
          <w:szCs w:val="24"/>
        </w:rPr>
        <w:t xml:space="preserve"> ‘perché’ ci </w:t>
      </w:r>
      <w:proofErr w:type="gramStart"/>
      <w:r w:rsidR="00D4086F">
        <w:rPr>
          <w:sz w:val="24"/>
          <w:szCs w:val="24"/>
        </w:rPr>
        <w:lastRenderedPageBreak/>
        <w:t>sono</w:t>
      </w:r>
      <w:proofErr w:type="gramEnd"/>
      <w:r w:rsidR="0012546C">
        <w:rPr>
          <w:sz w:val="24"/>
          <w:szCs w:val="24"/>
        </w:rPr>
        <w:t>; c</w:t>
      </w:r>
      <w:r w:rsidR="00D4086F">
        <w:rPr>
          <w:sz w:val="24"/>
          <w:szCs w:val="24"/>
        </w:rPr>
        <w:t xml:space="preserve">ioè si perde la ricerca del senso. L’intelligenza si trova </w:t>
      </w:r>
      <w:r w:rsidR="005B580F" w:rsidRPr="00D4086F">
        <w:rPr>
          <w:sz w:val="24"/>
          <w:szCs w:val="24"/>
        </w:rPr>
        <w:t xml:space="preserve">abbandonata </w:t>
      </w:r>
      <w:r w:rsidR="00D4086F">
        <w:rPr>
          <w:sz w:val="24"/>
          <w:szCs w:val="24"/>
        </w:rPr>
        <w:t>ne</w:t>
      </w:r>
      <w:r w:rsidR="005B580F" w:rsidRPr="00D4086F">
        <w:rPr>
          <w:sz w:val="24"/>
          <w:szCs w:val="24"/>
        </w:rPr>
        <w:t>lle secche di un sapere poco fecondo perché non abbraccia tutta la realtà</w:t>
      </w:r>
      <w:r w:rsidR="00D4086F">
        <w:rPr>
          <w:sz w:val="24"/>
          <w:szCs w:val="24"/>
        </w:rPr>
        <w:t xml:space="preserve">: </w:t>
      </w:r>
      <w:r w:rsidR="005B580F" w:rsidRPr="00D4086F">
        <w:rPr>
          <w:sz w:val="24"/>
          <w:szCs w:val="24"/>
        </w:rPr>
        <w:t xml:space="preserve">cioè </w:t>
      </w:r>
      <w:proofErr w:type="gramStart"/>
      <w:r w:rsidR="005B580F" w:rsidRPr="00D4086F">
        <w:rPr>
          <w:sz w:val="24"/>
          <w:szCs w:val="24"/>
        </w:rPr>
        <w:t>le cose visibili e quelle invisibili</w:t>
      </w:r>
      <w:proofErr w:type="gramEnd"/>
      <w:r w:rsidR="00D4086F">
        <w:rPr>
          <w:sz w:val="24"/>
          <w:szCs w:val="24"/>
        </w:rPr>
        <w:t>; quelle misurabili e quelle incommensurabili; quelle che sono verificabili strumentalmente e quelle che appaiono alla libertà quando le cerca.</w:t>
      </w:r>
      <w:r w:rsidR="005B580F" w:rsidRPr="00D4086F">
        <w:rPr>
          <w:sz w:val="24"/>
          <w:szCs w:val="24"/>
        </w:rPr>
        <w:t xml:space="preserve"> </w:t>
      </w:r>
    </w:p>
    <w:p w14:paraId="5040912A" w14:textId="77777777" w:rsidR="0012546C" w:rsidRPr="00D4086F" w:rsidRDefault="0012546C" w:rsidP="0012546C">
      <w:pPr>
        <w:pStyle w:val="Paragrafoelenco"/>
        <w:jc w:val="both"/>
        <w:rPr>
          <w:sz w:val="24"/>
          <w:szCs w:val="24"/>
        </w:rPr>
      </w:pPr>
    </w:p>
    <w:p w14:paraId="4C4F2F26" w14:textId="6FA5AF9F" w:rsidR="005D25D2" w:rsidRDefault="005D25D2" w:rsidP="005D25D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D25D2">
        <w:rPr>
          <w:sz w:val="24"/>
          <w:szCs w:val="24"/>
        </w:rPr>
        <w:t xml:space="preserve">Rischi di </w:t>
      </w:r>
      <w:r w:rsidR="005B580F" w:rsidRPr="005D25D2">
        <w:rPr>
          <w:sz w:val="24"/>
          <w:szCs w:val="24"/>
        </w:rPr>
        <w:t>una fede senza intelligenza</w:t>
      </w:r>
      <w:r w:rsidR="00D4086F">
        <w:rPr>
          <w:sz w:val="24"/>
          <w:szCs w:val="24"/>
        </w:rPr>
        <w:t xml:space="preserve">. Non </w:t>
      </w:r>
      <w:proofErr w:type="gramStart"/>
      <w:r w:rsidR="00D4086F">
        <w:rPr>
          <w:sz w:val="24"/>
          <w:szCs w:val="24"/>
        </w:rPr>
        <w:t>ci</w:t>
      </w:r>
      <w:proofErr w:type="gramEnd"/>
      <w:r w:rsidR="00D4086F">
        <w:rPr>
          <w:sz w:val="24"/>
          <w:szCs w:val="24"/>
        </w:rPr>
        <w:t xml:space="preserve"> si può addentrare </w:t>
      </w:r>
      <w:r w:rsidR="005B580F" w:rsidRPr="005D25D2">
        <w:rPr>
          <w:sz w:val="24"/>
          <w:szCs w:val="24"/>
        </w:rPr>
        <w:t xml:space="preserve">nella conoscenza del </w:t>
      </w:r>
      <w:r w:rsidR="00566B48">
        <w:rPr>
          <w:sz w:val="24"/>
          <w:szCs w:val="24"/>
        </w:rPr>
        <w:t>M</w:t>
      </w:r>
      <w:r w:rsidR="005B580F" w:rsidRPr="005D25D2">
        <w:rPr>
          <w:sz w:val="24"/>
          <w:szCs w:val="24"/>
        </w:rPr>
        <w:t>istero del Natale</w:t>
      </w:r>
      <w:r w:rsidR="00D4086F">
        <w:rPr>
          <w:sz w:val="24"/>
          <w:szCs w:val="24"/>
        </w:rPr>
        <w:t xml:space="preserve"> di Gesù senza usare la ragione e l’intelligenza. P</w:t>
      </w:r>
      <w:r w:rsidR="005B580F" w:rsidRPr="005D25D2">
        <w:rPr>
          <w:sz w:val="24"/>
          <w:szCs w:val="24"/>
        </w:rPr>
        <w:t xml:space="preserve">er amare Gesù </w:t>
      </w:r>
      <w:r w:rsidR="00566B48">
        <w:rPr>
          <w:sz w:val="24"/>
          <w:szCs w:val="24"/>
        </w:rPr>
        <w:t>B</w:t>
      </w:r>
      <w:r w:rsidR="005B580F" w:rsidRPr="005D25D2">
        <w:rPr>
          <w:sz w:val="24"/>
          <w:szCs w:val="24"/>
        </w:rPr>
        <w:t xml:space="preserve">ambino </w:t>
      </w:r>
      <w:r w:rsidR="00D4086F">
        <w:rPr>
          <w:sz w:val="24"/>
          <w:szCs w:val="24"/>
        </w:rPr>
        <w:t>b</w:t>
      </w:r>
      <w:r w:rsidR="005B580F" w:rsidRPr="005D25D2">
        <w:rPr>
          <w:sz w:val="24"/>
          <w:szCs w:val="24"/>
        </w:rPr>
        <w:t>isogna conoscerlo</w:t>
      </w:r>
      <w:r w:rsidR="00D4086F">
        <w:rPr>
          <w:sz w:val="24"/>
          <w:szCs w:val="24"/>
        </w:rPr>
        <w:t>,</w:t>
      </w:r>
      <w:r w:rsidR="005B580F" w:rsidRPr="005D25D2">
        <w:rPr>
          <w:sz w:val="24"/>
          <w:szCs w:val="24"/>
        </w:rPr>
        <w:t xml:space="preserve"> per </w:t>
      </w:r>
      <w:proofErr w:type="gramStart"/>
      <w:r w:rsidR="005B580F" w:rsidRPr="005D25D2">
        <w:rPr>
          <w:sz w:val="24"/>
          <w:szCs w:val="24"/>
        </w:rPr>
        <w:t>conoscerlo</w:t>
      </w:r>
      <w:proofErr w:type="gramEnd"/>
      <w:r w:rsidR="005B580F" w:rsidRPr="005D25D2">
        <w:rPr>
          <w:sz w:val="24"/>
          <w:szCs w:val="24"/>
        </w:rPr>
        <w:t xml:space="preserve"> bisogna contemplarlo</w:t>
      </w:r>
      <w:r w:rsidR="00D4086F">
        <w:rPr>
          <w:sz w:val="24"/>
          <w:szCs w:val="24"/>
        </w:rPr>
        <w:t>,</w:t>
      </w:r>
      <w:r w:rsidR="005B580F" w:rsidRPr="005D25D2">
        <w:rPr>
          <w:sz w:val="24"/>
          <w:szCs w:val="24"/>
        </w:rPr>
        <w:t xml:space="preserve"> per contemplarlo bisogna aprire l'intelligenza</w:t>
      </w:r>
      <w:r w:rsidR="00D4086F">
        <w:rPr>
          <w:sz w:val="24"/>
          <w:szCs w:val="24"/>
        </w:rPr>
        <w:t>.</w:t>
      </w:r>
      <w:r w:rsidR="0012546C">
        <w:rPr>
          <w:sz w:val="24"/>
          <w:szCs w:val="24"/>
        </w:rPr>
        <w:t xml:space="preserve"> La fede deve con coraggio </w:t>
      </w:r>
      <w:r w:rsidR="002B4B68">
        <w:rPr>
          <w:sz w:val="24"/>
          <w:szCs w:val="24"/>
        </w:rPr>
        <w:t>far posto</w:t>
      </w:r>
      <w:r w:rsidR="0012546C">
        <w:rPr>
          <w:sz w:val="24"/>
          <w:szCs w:val="24"/>
        </w:rPr>
        <w:t xml:space="preserve"> all’intelligenza e chiederle aiuto quando, nella contemplazione, si spalanca la vertigine inesauribile del Mistero. L’</w:t>
      </w:r>
      <w:r w:rsidR="00566B48">
        <w:rPr>
          <w:sz w:val="24"/>
          <w:szCs w:val="24"/>
        </w:rPr>
        <w:t>I</w:t>
      </w:r>
      <w:r w:rsidR="0012546C">
        <w:rPr>
          <w:sz w:val="24"/>
          <w:szCs w:val="24"/>
        </w:rPr>
        <w:t xml:space="preserve">ncarnazione del Verbo di Dio che si fa Parola umana non può essere capita senza la ragione e l’intelligenza. </w:t>
      </w:r>
    </w:p>
    <w:p w14:paraId="3FE8DAE8" w14:textId="77777777" w:rsidR="0012546C" w:rsidRPr="0012546C" w:rsidRDefault="0012546C" w:rsidP="0012546C">
      <w:pPr>
        <w:jc w:val="both"/>
        <w:rPr>
          <w:sz w:val="24"/>
          <w:szCs w:val="24"/>
        </w:rPr>
      </w:pPr>
    </w:p>
    <w:p w14:paraId="3549A20E" w14:textId="7BD48F9F" w:rsidR="00C56782" w:rsidRPr="002B4B68" w:rsidRDefault="0012546C" w:rsidP="00DD479B">
      <w:pPr>
        <w:pStyle w:val="Paragrafoelenco"/>
        <w:numPr>
          <w:ilvl w:val="0"/>
          <w:numId w:val="1"/>
        </w:numPr>
        <w:jc w:val="both"/>
      </w:pPr>
      <w:r>
        <w:rPr>
          <w:sz w:val="24"/>
          <w:szCs w:val="24"/>
        </w:rPr>
        <w:t>C</w:t>
      </w:r>
      <w:r w:rsidR="005B580F" w:rsidRPr="005D25D2">
        <w:rPr>
          <w:sz w:val="24"/>
          <w:szCs w:val="24"/>
        </w:rPr>
        <w:t xml:space="preserve">ontemplando il mistero del Natale si </w:t>
      </w:r>
      <w:r w:rsidR="008C75F0">
        <w:rPr>
          <w:sz w:val="24"/>
          <w:szCs w:val="24"/>
        </w:rPr>
        <w:t>compie il</w:t>
      </w:r>
      <w:proofErr w:type="gramStart"/>
      <w:r w:rsidR="008C75F0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proofErr w:type="gramEnd"/>
      <w:r>
        <w:rPr>
          <w:sz w:val="24"/>
          <w:szCs w:val="24"/>
        </w:rPr>
        <w:t>miracolo’ di unire fede, intelligenza e libertà e si scopre</w:t>
      </w:r>
      <w:r w:rsidR="005B580F" w:rsidRPr="005D25D2">
        <w:rPr>
          <w:sz w:val="24"/>
          <w:szCs w:val="24"/>
        </w:rPr>
        <w:t xml:space="preserve"> l'intelligenza​ d'amore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Cosa significa</w:t>
      </w:r>
      <w:proofErr w:type="gramEnd"/>
      <w:r>
        <w:rPr>
          <w:sz w:val="24"/>
          <w:szCs w:val="24"/>
        </w:rPr>
        <w:t>? Ci sono cose che si riescono capire solo amandole; l’amore (cio</w:t>
      </w:r>
      <w:r w:rsidR="008C75F0">
        <w:rPr>
          <w:sz w:val="24"/>
          <w:szCs w:val="24"/>
        </w:rPr>
        <w:t>è</w:t>
      </w:r>
      <w:r>
        <w:rPr>
          <w:sz w:val="24"/>
          <w:szCs w:val="24"/>
        </w:rPr>
        <w:t xml:space="preserve"> la libertà che </w:t>
      </w:r>
      <w:r w:rsidR="00566B48">
        <w:rPr>
          <w:sz w:val="24"/>
          <w:szCs w:val="24"/>
        </w:rPr>
        <w:t xml:space="preserve">allarga le braccia e </w:t>
      </w:r>
      <w:r>
        <w:rPr>
          <w:sz w:val="24"/>
          <w:szCs w:val="24"/>
        </w:rPr>
        <w:t>sa dire sì</w:t>
      </w:r>
      <w:r w:rsidR="00566B48">
        <w:rPr>
          <w:sz w:val="24"/>
          <w:szCs w:val="24"/>
        </w:rPr>
        <w:t xml:space="preserve">) arriva a verità che restano sconosciute a coloro che non le amano. Gesù Bambino è amabile e coloro che a lui si </w:t>
      </w:r>
      <w:proofErr w:type="gramStart"/>
      <w:r w:rsidR="00566B48">
        <w:rPr>
          <w:sz w:val="24"/>
          <w:szCs w:val="24"/>
        </w:rPr>
        <w:t>affidano</w:t>
      </w:r>
      <w:proofErr w:type="gramEnd"/>
      <w:r w:rsidR="00566B48">
        <w:rPr>
          <w:sz w:val="24"/>
          <w:szCs w:val="24"/>
        </w:rPr>
        <w:t xml:space="preserve"> lo conoscono, gustando l’amore che egli è venuto a portare al mondo. Ci fermeremo, a suo tempo, sul gesto delle mani di Gesù, ma già fin d’ora è bene sapere che quelle manine si tendono verso di noi. Chi sa leggere quel gesto incontra Gesù perché quel </w:t>
      </w:r>
      <w:proofErr w:type="gramStart"/>
      <w:r w:rsidR="00566B48">
        <w:rPr>
          <w:sz w:val="24"/>
          <w:szCs w:val="24"/>
        </w:rPr>
        <w:t>gesto</w:t>
      </w:r>
      <w:proofErr w:type="gramEnd"/>
      <w:r w:rsidR="00566B48">
        <w:rPr>
          <w:sz w:val="24"/>
          <w:szCs w:val="24"/>
        </w:rPr>
        <w:t xml:space="preserve"> invita a fare altrettanto e allora c’è la conoscenza d’amore, cioè un abbraccio vitale e profondo.</w:t>
      </w:r>
    </w:p>
    <w:p w14:paraId="26003E3B" w14:textId="00CC93AD" w:rsidR="002B4B68" w:rsidRDefault="002B4B68" w:rsidP="002B4B68">
      <w:pPr>
        <w:ind w:left="720"/>
        <w:jc w:val="both"/>
      </w:pPr>
      <w:r>
        <w:t>La leggenda del</w:t>
      </w:r>
      <w:proofErr w:type="gramStart"/>
      <w:r>
        <w:t xml:space="preserve"> ‘</w:t>
      </w:r>
      <w:proofErr w:type="gramEnd"/>
      <w:r>
        <w:t>matrimonio mistico</w:t>
      </w:r>
      <w:bookmarkStart w:id="1" w:name="_GoBack"/>
      <w:bookmarkEnd w:id="1"/>
      <w:r>
        <w:t xml:space="preserve">’ ben rappresenta questa ‘conoscenza d’amore’. </w:t>
      </w:r>
    </w:p>
    <w:sectPr w:rsidR="002B4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225"/>
    <w:multiLevelType w:val="hybridMultilevel"/>
    <w:tmpl w:val="18A835D0"/>
    <w:lvl w:ilvl="0" w:tplc="DB8ADC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0F"/>
    <w:rsid w:val="0012546C"/>
    <w:rsid w:val="002B4B68"/>
    <w:rsid w:val="00444411"/>
    <w:rsid w:val="00502003"/>
    <w:rsid w:val="00531D93"/>
    <w:rsid w:val="00566B48"/>
    <w:rsid w:val="005B580F"/>
    <w:rsid w:val="005D25D2"/>
    <w:rsid w:val="006A494B"/>
    <w:rsid w:val="008C75F0"/>
    <w:rsid w:val="00A22A0E"/>
    <w:rsid w:val="00C56782"/>
    <w:rsid w:val="00C810E8"/>
    <w:rsid w:val="00D4086F"/>
    <w:rsid w:val="00DD479B"/>
    <w:rsid w:val="00E7662D"/>
    <w:rsid w:val="00F63549"/>
    <w:rsid w:val="00F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D86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729</Words>
  <Characters>4157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Cosetta Pizzi</cp:lastModifiedBy>
  <cp:revision>13</cp:revision>
  <dcterms:created xsi:type="dcterms:W3CDTF">2020-12-11T11:19:00Z</dcterms:created>
  <dcterms:modified xsi:type="dcterms:W3CDTF">2020-12-17T09:33:00Z</dcterms:modified>
</cp:coreProperties>
</file>