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53" w:rsidRDefault="00D40053" w:rsidP="00D40053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Quaresima 2020. Quinta settimana. Martedì 31 marzo.</w:t>
      </w:r>
    </w:p>
    <w:p w:rsidR="00B600EA" w:rsidRDefault="00B600EA" w:rsidP="00D40053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</w:p>
    <w:p w:rsidR="00B600EA" w:rsidRDefault="00B600EA" w:rsidP="00D40053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La cena degli amici: immagine della Chiesa.</w:t>
      </w:r>
    </w:p>
    <w:p w:rsidR="00D40053" w:rsidRDefault="00D40053" w:rsidP="00D40053">
      <w:pPr>
        <w:shd w:val="clear" w:color="auto" w:fill="FFFFFF"/>
        <w:jc w:val="both"/>
        <w:rPr>
          <w:rFonts w:eastAsia="Times New Roman" w:cstheme="minorHAnsi"/>
          <w:b/>
          <w:lang w:eastAsia="it-IT"/>
        </w:rPr>
      </w:pPr>
    </w:p>
    <w:p w:rsidR="00D40053" w:rsidRDefault="00B600EA" w:rsidP="00D40053">
      <w:pPr>
        <w:shd w:val="clear" w:color="auto" w:fill="FFFFFF"/>
        <w:jc w:val="both"/>
        <w:rPr>
          <w:rFonts w:cstheme="minorHAnsi"/>
          <w:i/>
          <w:color w:val="222222"/>
          <w:shd w:val="clear" w:color="auto" w:fill="FFFFFF"/>
        </w:rPr>
      </w:pPr>
      <w:r w:rsidRPr="00B600EA">
        <w:rPr>
          <w:rFonts w:cstheme="minorHAnsi"/>
          <w:i/>
          <w:color w:val="222222"/>
          <w:shd w:val="clear" w:color="auto" w:fill="FFFFFF"/>
        </w:rPr>
        <w:t>Sei giorni prima della Pasqua, Gesù andò a Betània, dove si trovava Lazzaro, che egli aveva risuscitato dai morti. </w:t>
      </w:r>
      <w:r w:rsidRPr="00B600EA">
        <w:rPr>
          <w:rFonts w:cstheme="minorHAnsi"/>
          <w:i/>
          <w:color w:val="990000"/>
          <w:shd w:val="clear" w:color="auto" w:fill="FFFFFF"/>
          <w:vertAlign w:val="superscript"/>
        </w:rPr>
        <w:t>2</w:t>
      </w:r>
      <w:r w:rsidRPr="00B600EA">
        <w:rPr>
          <w:rFonts w:cstheme="minorHAnsi"/>
          <w:i/>
          <w:color w:val="222222"/>
          <w:shd w:val="clear" w:color="auto" w:fill="FFFFFF"/>
        </w:rPr>
        <w:t>E qui fecero per lui una cena: Marta serviva e Lazzaro era uno dei commensali. </w:t>
      </w:r>
      <w:r w:rsidRPr="00B600EA">
        <w:rPr>
          <w:rFonts w:cstheme="minorHAnsi"/>
          <w:i/>
          <w:color w:val="990000"/>
          <w:shd w:val="clear" w:color="auto" w:fill="FFFFFF"/>
          <w:vertAlign w:val="superscript"/>
        </w:rPr>
        <w:t>3</w:t>
      </w:r>
      <w:r w:rsidRPr="00B600EA">
        <w:rPr>
          <w:rFonts w:cstheme="minorHAnsi"/>
          <w:i/>
          <w:color w:val="222222"/>
          <w:shd w:val="clear" w:color="auto" w:fill="FFFFFF"/>
        </w:rPr>
        <w:t>Maria allora prese trecento grammi di profumo di puro nardo, assai prezioso, ne cosparse i piedi di Gesù, poi li asciugò con i suoi capelli, e tutta la casa si riempì dell'aroma di quel profumo. </w:t>
      </w:r>
      <w:r w:rsidRPr="00B600EA">
        <w:rPr>
          <w:rFonts w:cstheme="minorHAnsi"/>
          <w:i/>
          <w:color w:val="990000"/>
          <w:shd w:val="clear" w:color="auto" w:fill="FFFFFF"/>
          <w:vertAlign w:val="superscript"/>
        </w:rPr>
        <w:t>4</w:t>
      </w:r>
      <w:r w:rsidRPr="00B600EA">
        <w:rPr>
          <w:rFonts w:cstheme="minorHAnsi"/>
          <w:i/>
          <w:color w:val="222222"/>
          <w:shd w:val="clear" w:color="auto" w:fill="FFFFFF"/>
        </w:rPr>
        <w:t>Allora Giuda Iscariota, uno dei suoi discepoli, che stava per tradirlo, disse: </w:t>
      </w:r>
      <w:r w:rsidRPr="00B600EA">
        <w:rPr>
          <w:rFonts w:cstheme="minorHAnsi"/>
          <w:i/>
          <w:color w:val="990000"/>
          <w:shd w:val="clear" w:color="auto" w:fill="FFFFFF"/>
          <w:vertAlign w:val="superscript"/>
        </w:rPr>
        <w:t>5</w:t>
      </w:r>
      <w:r w:rsidRPr="00B600EA">
        <w:rPr>
          <w:rFonts w:cstheme="minorHAnsi"/>
          <w:i/>
          <w:color w:val="222222"/>
          <w:shd w:val="clear" w:color="auto" w:fill="FFFFFF"/>
        </w:rPr>
        <w:t>«Perché non si è venduto questo profumo per trecento denari e non si sono dati ai poveri?». </w:t>
      </w:r>
      <w:r w:rsidRPr="00B600EA">
        <w:rPr>
          <w:rFonts w:cstheme="minorHAnsi"/>
          <w:i/>
          <w:color w:val="990000"/>
          <w:shd w:val="clear" w:color="auto" w:fill="FFFFFF"/>
          <w:vertAlign w:val="superscript"/>
        </w:rPr>
        <w:t>6</w:t>
      </w:r>
      <w:r w:rsidRPr="00B600EA">
        <w:rPr>
          <w:rFonts w:cstheme="minorHAnsi"/>
          <w:i/>
          <w:color w:val="222222"/>
          <w:shd w:val="clear" w:color="auto" w:fill="FFFFFF"/>
        </w:rPr>
        <w:t>Disse questo non perché gli importasse dei poveri, ma perché era un ladro e, siccome teneva la cassa, prendeva quello che vi mettevano dentro. </w:t>
      </w:r>
      <w:r w:rsidRPr="00B600EA">
        <w:rPr>
          <w:rFonts w:cstheme="minorHAnsi"/>
          <w:i/>
          <w:color w:val="990000"/>
          <w:shd w:val="clear" w:color="auto" w:fill="FFFFFF"/>
          <w:vertAlign w:val="superscript"/>
        </w:rPr>
        <w:t>7</w:t>
      </w:r>
      <w:r w:rsidRPr="00B600EA">
        <w:rPr>
          <w:rFonts w:cstheme="minorHAnsi"/>
          <w:i/>
          <w:color w:val="222222"/>
          <w:shd w:val="clear" w:color="auto" w:fill="FFFFFF"/>
        </w:rPr>
        <w:t>Gesù allora disse: «Lasciala fare, perché essa lo conservi per il giorno della mia sepoltura. </w:t>
      </w:r>
      <w:r w:rsidRPr="00B600EA">
        <w:rPr>
          <w:rFonts w:cstheme="minorHAnsi"/>
          <w:i/>
          <w:color w:val="990000"/>
          <w:shd w:val="clear" w:color="auto" w:fill="FFFFFF"/>
          <w:vertAlign w:val="superscript"/>
        </w:rPr>
        <w:t>8</w:t>
      </w:r>
      <w:r w:rsidRPr="00B600EA">
        <w:rPr>
          <w:rFonts w:cstheme="minorHAnsi"/>
          <w:i/>
          <w:color w:val="222222"/>
          <w:shd w:val="clear" w:color="auto" w:fill="FFFFFF"/>
        </w:rPr>
        <w:t>I poveri infatti li avete sempre con voi, ma non sempre avete me»</w:t>
      </w:r>
      <w:r>
        <w:rPr>
          <w:rFonts w:cstheme="minorHAnsi"/>
          <w:i/>
          <w:color w:val="222222"/>
          <w:shd w:val="clear" w:color="auto" w:fill="FFFFFF"/>
        </w:rPr>
        <w:t xml:space="preserve"> (Gv.12, 1-8).</w:t>
      </w:r>
    </w:p>
    <w:p w:rsidR="00B600EA" w:rsidRDefault="00B600EA" w:rsidP="00D40053">
      <w:pPr>
        <w:shd w:val="clear" w:color="auto" w:fill="FFFFFF"/>
        <w:jc w:val="both"/>
        <w:rPr>
          <w:rFonts w:cstheme="minorHAnsi"/>
          <w:i/>
          <w:color w:val="222222"/>
          <w:shd w:val="clear" w:color="auto" w:fill="FFFFFF"/>
        </w:rPr>
      </w:pPr>
    </w:p>
    <w:p w:rsidR="00B600EA" w:rsidRDefault="00B600EA" w:rsidP="00D40053">
      <w:pPr>
        <w:shd w:val="clear" w:color="auto" w:fill="FFFFFF"/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Alcune note.</w:t>
      </w:r>
    </w:p>
    <w:p w:rsidR="00B600EA" w:rsidRDefault="00B600EA" w:rsidP="00D40053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v. 1. Non si dice, da questo momento in poi, la ‘Pasqua dei giudei’ ma semplicemente la Pasqua perché inizia quella di Gesù. </w:t>
      </w:r>
    </w:p>
    <w:p w:rsidR="00B600EA" w:rsidRDefault="00B600EA" w:rsidP="00D40053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v. 2. Il termine ‘cena’ oltre che in questo passo è usato solo altre due volte</w:t>
      </w:r>
      <w:r w:rsidR="003443C0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riferito sempre all’ultima cena ((Gv.13, 2.4; 21,20), La cena di Betania prende in qualche modo significato dall’ultima cena e diventa immagine della comunità cristiana che ringrazia Gesù per il dono dell’amicizia e della vita. Il contesto è familiare e i personaggi sono ben caratterizzati.</w:t>
      </w:r>
    </w:p>
    <w:p w:rsidR="00B600EA" w:rsidRDefault="00B600EA" w:rsidP="00D40053">
      <w:pPr>
        <w:shd w:val="clear" w:color="auto" w:fill="FFFFFF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vv. 2b-3. Marta serve a tavola: Lazzaro era ‘adagiato a mensa con lui’ (let. ‘era uno dei giacenti a mensa con lui’)</w:t>
      </w:r>
      <w:r w:rsidR="00795DE3">
        <w:rPr>
          <w:rFonts w:cstheme="minorHAnsi"/>
          <w:color w:val="222222"/>
          <w:shd w:val="clear" w:color="auto" w:fill="FFFFFF"/>
        </w:rPr>
        <w:t>. Richiama in qualche modo la posizione di Giovanni nell’ultima cena.</w:t>
      </w:r>
    </w:p>
    <w:p w:rsidR="008D29C5" w:rsidRDefault="008D29C5" w:rsidP="00D40053">
      <w:pPr>
        <w:shd w:val="clear" w:color="auto" w:fill="FFFFFF"/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v.3 </w:t>
      </w:r>
      <w:r w:rsidR="000A66FA">
        <w:rPr>
          <w:rFonts w:cstheme="minorHAnsi"/>
          <w:color w:val="222222"/>
          <w:shd w:val="clear" w:color="auto" w:fill="FFFFFF"/>
        </w:rPr>
        <w:t>Giovanni descrive la scena di Maria con il linguaggio del Cantico. ‘</w:t>
      </w:r>
      <w:r w:rsidR="000A66FA" w:rsidRPr="000A66FA">
        <w:rPr>
          <w:rFonts w:cstheme="minorHAnsi"/>
          <w:i/>
          <w:iCs/>
          <w:color w:val="222222"/>
          <w:shd w:val="clear" w:color="auto" w:fill="FFFFFF"/>
        </w:rPr>
        <w:t>Mentre il re</w:t>
      </w:r>
      <w:r w:rsidR="000A66FA">
        <w:rPr>
          <w:rFonts w:cstheme="minorHAnsi"/>
          <w:i/>
          <w:iCs/>
          <w:color w:val="222222"/>
          <w:shd w:val="clear" w:color="auto" w:fill="FFFFFF"/>
        </w:rPr>
        <w:t xml:space="preserve"> (ci</w:t>
      </w:r>
      <w:r w:rsidR="000A66FA" w:rsidRPr="000A66FA">
        <w:rPr>
          <w:rFonts w:cstheme="minorHAnsi"/>
          <w:iCs/>
          <w:color w:val="222222"/>
          <w:shd w:val="clear" w:color="auto" w:fill="FFFFFF"/>
        </w:rPr>
        <w:t>oè lo sposo</w:t>
      </w:r>
      <w:r w:rsidR="000A66FA">
        <w:rPr>
          <w:rFonts w:cstheme="minorHAnsi"/>
          <w:i/>
          <w:iCs/>
          <w:color w:val="222222"/>
          <w:shd w:val="clear" w:color="auto" w:fill="FFFFFF"/>
        </w:rPr>
        <w:t>)</w:t>
      </w:r>
      <w:r w:rsidR="000A66FA" w:rsidRPr="000A66FA">
        <w:rPr>
          <w:rFonts w:cstheme="minorHAnsi"/>
          <w:i/>
          <w:iCs/>
          <w:color w:val="222222"/>
          <w:shd w:val="clear" w:color="auto" w:fill="FFFFFF"/>
        </w:rPr>
        <w:t xml:space="preserve"> è sul suo divano,</w:t>
      </w:r>
      <w:r w:rsidR="000A66FA">
        <w:rPr>
          <w:rFonts w:cstheme="minorHAnsi"/>
          <w:i/>
          <w:iCs/>
          <w:color w:val="222222"/>
        </w:rPr>
        <w:t xml:space="preserve"> </w:t>
      </w:r>
      <w:r w:rsidR="000A66FA" w:rsidRPr="000A66FA">
        <w:rPr>
          <w:rFonts w:cstheme="minorHAnsi"/>
          <w:i/>
          <w:iCs/>
          <w:color w:val="222222"/>
          <w:shd w:val="clear" w:color="auto" w:fill="FFFFFF"/>
        </w:rPr>
        <w:t>il mio nardo eff</w:t>
      </w:r>
      <w:r w:rsidR="000A66FA">
        <w:rPr>
          <w:rFonts w:cstheme="minorHAnsi"/>
          <w:i/>
          <w:iCs/>
          <w:color w:val="222222"/>
          <w:shd w:val="clear" w:color="auto" w:fill="FFFFFF"/>
        </w:rPr>
        <w:t xml:space="preserve">onde il suo profumo (Ct. 1,12); </w:t>
      </w:r>
      <w:r w:rsidR="000A66FA">
        <w:rPr>
          <w:rFonts w:cstheme="minorHAnsi"/>
          <w:iCs/>
          <w:color w:val="222222"/>
          <w:shd w:val="clear" w:color="auto" w:fill="FFFFFF"/>
        </w:rPr>
        <w:t>il tema dei capelli: ‘</w:t>
      </w:r>
      <w:r w:rsidR="000A66FA" w:rsidRPr="000A66FA">
        <w:rPr>
          <w:rFonts w:cstheme="minorHAnsi"/>
          <w:i/>
          <w:iCs/>
          <w:color w:val="222222"/>
          <w:shd w:val="clear" w:color="auto" w:fill="FFFFFF"/>
        </w:rPr>
        <w:t>Il tuo capo si erge su di te come il Carmelo</w:t>
      </w:r>
      <w:r w:rsidR="000A66FA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0A66FA" w:rsidRPr="000A66FA">
        <w:rPr>
          <w:rFonts w:cstheme="minorHAnsi"/>
          <w:i/>
          <w:iCs/>
          <w:color w:val="222222"/>
          <w:shd w:val="clear" w:color="auto" w:fill="FFFFFF"/>
        </w:rPr>
        <w:t>e la chioma del tuo capo è come porpora; un re è tutto preso dalle tue trecce</w:t>
      </w:r>
      <w:r w:rsidR="000A66FA">
        <w:rPr>
          <w:rFonts w:cstheme="minorHAnsi"/>
          <w:i/>
          <w:iCs/>
          <w:color w:val="222222"/>
          <w:shd w:val="clear" w:color="auto" w:fill="FFFFFF"/>
        </w:rPr>
        <w:t>’ (Ct.7,6).</w:t>
      </w:r>
    </w:p>
    <w:p w:rsidR="000A66FA" w:rsidRDefault="000A66FA" w:rsidP="00D40053">
      <w:p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Piccola nota ma assai interessante: ‘puro nardo’; il termine greco (pistikès) di solito n</w:t>
      </w:r>
      <w:r w:rsidR="00D301F2">
        <w:rPr>
          <w:rFonts w:cstheme="minorHAnsi"/>
          <w:iCs/>
          <w:color w:val="222222"/>
          <w:shd w:val="clear" w:color="auto" w:fill="FFFFFF"/>
        </w:rPr>
        <w:t>on si riferisce a cose ma a pers</w:t>
      </w:r>
      <w:r>
        <w:rPr>
          <w:rFonts w:cstheme="minorHAnsi"/>
          <w:iCs/>
          <w:color w:val="222222"/>
          <w:shd w:val="clear" w:color="auto" w:fill="FFFFFF"/>
        </w:rPr>
        <w:t>one</w:t>
      </w:r>
      <w:r w:rsidR="00D301F2">
        <w:rPr>
          <w:rFonts w:cstheme="minorHAnsi"/>
          <w:iCs/>
          <w:color w:val="222222"/>
          <w:shd w:val="clear" w:color="auto" w:fill="FFFFFF"/>
        </w:rPr>
        <w:t xml:space="preserve"> e significa ‘fedele, degno di fede’. Vuol dire ‘profumo autentico ’, cioè</w:t>
      </w:r>
      <w:r>
        <w:rPr>
          <w:rFonts w:cstheme="minorHAnsi"/>
          <w:iCs/>
          <w:color w:val="222222"/>
          <w:shd w:val="clear" w:color="auto" w:fill="FFFFFF"/>
        </w:rPr>
        <w:t xml:space="preserve"> </w:t>
      </w:r>
      <w:r w:rsidR="00D301F2">
        <w:rPr>
          <w:rFonts w:cstheme="minorHAnsi"/>
          <w:iCs/>
          <w:color w:val="222222"/>
          <w:shd w:val="clear" w:color="auto" w:fill="FFFFFF"/>
        </w:rPr>
        <w:t>‘amore fedele’.</w:t>
      </w:r>
    </w:p>
    <w:p w:rsidR="00D301F2" w:rsidRDefault="00D301F2" w:rsidP="00D40053">
      <w:p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Maria qui diventa immagine della Chiesa e Gesù è lo Sposo. Possiamo considerare il gesto di Maria come un gesto profetico (‘in vista della sepoltura’) che annuncia la Croce di Gesù come gesto supremo d’amore che genera la Sposa. L’ungere i piedi è anche anticipazione della lavanda dei piedi: amore come servizio fraterno. La Croce come offerta della vita a servizio dei fratelli. Il contesto (cena familiare) è chiaramente comunitario.</w:t>
      </w:r>
    </w:p>
    <w:p w:rsidR="00D301F2" w:rsidRDefault="00D301F2" w:rsidP="00D40053">
      <w:pPr>
        <w:shd w:val="clear" w:color="auto" w:fill="FFFFFF"/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vv. 4-5. Trecento denari è una cifra considerevole. E’ rimasta nella memoria della comunità ricordando i tren</w:t>
      </w:r>
      <w:r w:rsidR="003443C0">
        <w:rPr>
          <w:rFonts w:cstheme="minorHAnsi"/>
          <w:iCs/>
          <w:color w:val="222222"/>
          <w:shd w:val="clear" w:color="auto" w:fill="FFFFFF"/>
        </w:rPr>
        <w:t>ta denari</w:t>
      </w:r>
      <w:r>
        <w:rPr>
          <w:rFonts w:cstheme="minorHAnsi"/>
          <w:iCs/>
          <w:color w:val="222222"/>
          <w:shd w:val="clear" w:color="auto" w:fill="FFFFFF"/>
        </w:rPr>
        <w:t xml:space="preserve"> pagati a Giuda, il traditore. Trecento denari è un anno intero di salario di un operaio (</w:t>
      </w:r>
      <w:r w:rsidR="003443C0">
        <w:rPr>
          <w:rFonts w:cstheme="minorHAnsi"/>
          <w:iCs/>
          <w:color w:val="222222"/>
          <w:shd w:val="clear" w:color="auto" w:fill="FFFFFF"/>
        </w:rPr>
        <w:t>la paga era di</w:t>
      </w:r>
      <w:r>
        <w:rPr>
          <w:rFonts w:cstheme="minorHAnsi"/>
          <w:iCs/>
          <w:color w:val="222222"/>
          <w:shd w:val="clear" w:color="auto" w:fill="FFFFFF"/>
        </w:rPr>
        <w:t xml:space="preserve"> un denaro al giorno). Giuda preferisce il denaro all’amore. Risuona ancora il Cantico: </w:t>
      </w:r>
      <w:r w:rsidRPr="00D301F2">
        <w:rPr>
          <w:rFonts w:cstheme="minorHAnsi"/>
          <w:i/>
          <w:iCs/>
          <w:color w:val="222222"/>
          <w:shd w:val="clear" w:color="auto" w:fill="FFFFFF"/>
        </w:rPr>
        <w:t>‘Se uno desse tutte le ricchezze della sua casa</w:t>
      </w:r>
      <w:r w:rsidR="003443C0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D301F2">
        <w:rPr>
          <w:rFonts w:cstheme="minorHAnsi"/>
          <w:i/>
          <w:iCs/>
          <w:color w:val="222222"/>
          <w:shd w:val="clear" w:color="auto" w:fill="FFFFFF"/>
        </w:rPr>
        <w:t>in cambio dell'amore, non ne avrebbe che disprezzo</w:t>
      </w:r>
      <w:r w:rsidR="003443C0">
        <w:rPr>
          <w:rFonts w:cstheme="minorHAnsi"/>
          <w:i/>
          <w:iCs/>
          <w:color w:val="222222"/>
          <w:shd w:val="clear" w:color="auto" w:fill="FFFFFF"/>
        </w:rPr>
        <w:t xml:space="preserve"> ’ (Ct. 8,7b).</w:t>
      </w:r>
    </w:p>
    <w:p w:rsidR="003443C0" w:rsidRDefault="003443C0" w:rsidP="00D40053">
      <w:pPr>
        <w:shd w:val="clear" w:color="auto" w:fill="FFFFFF"/>
        <w:jc w:val="both"/>
        <w:rPr>
          <w:rFonts w:cstheme="minorHAnsi"/>
          <w:i/>
          <w:iCs/>
          <w:color w:val="222222"/>
          <w:shd w:val="clear" w:color="auto" w:fill="FFFFFF"/>
        </w:rPr>
      </w:pPr>
    </w:p>
    <w:p w:rsidR="003443C0" w:rsidRDefault="003443C0" w:rsidP="00D40053">
      <w:pPr>
        <w:shd w:val="clear" w:color="auto" w:fill="FFFFFF"/>
        <w:jc w:val="both"/>
        <w:rPr>
          <w:rFonts w:cstheme="minorHAnsi"/>
          <w:b/>
          <w:iCs/>
          <w:color w:val="222222"/>
          <w:shd w:val="clear" w:color="auto" w:fill="FFFFFF"/>
        </w:rPr>
      </w:pPr>
      <w:r>
        <w:rPr>
          <w:rFonts w:cstheme="minorHAnsi"/>
          <w:b/>
          <w:iCs/>
          <w:color w:val="222222"/>
          <w:shd w:val="clear" w:color="auto" w:fill="FFFFFF"/>
        </w:rPr>
        <w:t>Qualche spunto di meditazione.</w:t>
      </w:r>
    </w:p>
    <w:p w:rsidR="00D2581A" w:rsidRDefault="00D2581A" w:rsidP="00D40053">
      <w:pPr>
        <w:shd w:val="clear" w:color="auto" w:fill="FFFFFF"/>
        <w:jc w:val="both"/>
        <w:rPr>
          <w:rFonts w:cstheme="minorHAnsi"/>
          <w:b/>
          <w:iCs/>
          <w:color w:val="222222"/>
          <w:shd w:val="clear" w:color="auto" w:fill="FFFFFF"/>
        </w:rPr>
      </w:pPr>
    </w:p>
    <w:p w:rsidR="009F773C" w:rsidRDefault="00D2581A" w:rsidP="00D40053">
      <w:p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 w:rsidRPr="00D2581A">
        <w:rPr>
          <w:rFonts w:cstheme="minorHAnsi"/>
          <w:iCs/>
          <w:color w:val="222222"/>
          <w:shd w:val="clear" w:color="auto" w:fill="FFFFFF"/>
        </w:rPr>
        <w:t>Il quadro è da contemplare.</w:t>
      </w:r>
      <w:r>
        <w:rPr>
          <w:rFonts w:cstheme="minorHAnsi"/>
          <w:iCs/>
          <w:color w:val="222222"/>
          <w:shd w:val="clear" w:color="auto" w:fill="FFFFFF"/>
        </w:rPr>
        <w:t xml:space="preserve"> La casa di Betania è la casa dell’amicizia ed è l’immagine della Chiesa. La suggestione che mi ha offerto il commento esegetico a cui ho attinto suggerisce una lettura profetica dell’episodio. Betania è il luogo in cui Gesù si rifugiava quando, dopo aver trascorso la giornata al tempio di Gerusalemme, saliva al monte degli Ulivi e da lì scendeva a Betania per stare al sicuro. Betania è il luogo dell’attesa; Gesù aspetta che sia la sua ora</w:t>
      </w:r>
      <w:r w:rsidR="009F773C">
        <w:rPr>
          <w:rFonts w:cstheme="minorHAnsi"/>
          <w:iCs/>
          <w:color w:val="222222"/>
          <w:shd w:val="clear" w:color="auto" w:fill="FFFFFF"/>
        </w:rPr>
        <w:t>:</w:t>
      </w:r>
      <w:r>
        <w:rPr>
          <w:rFonts w:cstheme="minorHAnsi"/>
          <w:iCs/>
          <w:color w:val="222222"/>
          <w:shd w:val="clear" w:color="auto" w:fill="FFFFFF"/>
        </w:rPr>
        <w:t xml:space="preserve"> quella di tornare al Padre per dirgli di aver compiuto la sua missione. Oggi, sei giorni prima della Pasqua, Gesù sie</w:t>
      </w:r>
      <w:r w:rsidR="006929F7">
        <w:rPr>
          <w:rFonts w:cstheme="minorHAnsi"/>
          <w:iCs/>
          <w:color w:val="222222"/>
          <w:shd w:val="clear" w:color="auto" w:fill="FFFFFF"/>
        </w:rPr>
        <w:t>de a mensa con gli amici; degli apostoli, che pur dovevano essere presenti</w:t>
      </w:r>
      <w:r>
        <w:rPr>
          <w:rFonts w:cstheme="minorHAnsi"/>
          <w:iCs/>
          <w:color w:val="222222"/>
          <w:shd w:val="clear" w:color="auto" w:fill="FFFFFF"/>
        </w:rPr>
        <w:t xml:space="preserve"> tra i commensali</w:t>
      </w:r>
      <w:r w:rsidR="006929F7">
        <w:rPr>
          <w:rFonts w:cstheme="minorHAnsi"/>
          <w:iCs/>
          <w:color w:val="222222"/>
          <w:shd w:val="clear" w:color="auto" w:fill="FFFFFF"/>
        </w:rPr>
        <w:t>, viene citato solo Giuda</w:t>
      </w:r>
      <w:r>
        <w:rPr>
          <w:rFonts w:cstheme="minorHAnsi"/>
          <w:iCs/>
          <w:color w:val="222222"/>
          <w:shd w:val="clear" w:color="auto" w:fill="FFFFFF"/>
        </w:rPr>
        <w:t xml:space="preserve">: è la Chiesa domestica e qui </w:t>
      </w:r>
      <w:r w:rsidR="006929F7">
        <w:rPr>
          <w:rFonts w:cstheme="minorHAnsi"/>
          <w:iCs/>
          <w:color w:val="222222"/>
          <w:shd w:val="clear" w:color="auto" w:fill="FFFFFF"/>
        </w:rPr>
        <w:t xml:space="preserve">Gesù </w:t>
      </w:r>
      <w:r>
        <w:rPr>
          <w:rFonts w:cstheme="minorHAnsi"/>
          <w:iCs/>
          <w:color w:val="222222"/>
          <w:shd w:val="clear" w:color="auto" w:fill="FFFFFF"/>
        </w:rPr>
        <w:t>svela il significato di ciò che compirà nei giorni successivi: l’offerta di sé per il perdono dei peccati. Un Messia ben diverso rispetto a quello che era atteso dai capi dei sacerdoti e dai farisei osservanti della Legge</w:t>
      </w:r>
      <w:r w:rsidR="006929F7">
        <w:rPr>
          <w:rFonts w:cstheme="minorHAnsi"/>
          <w:iCs/>
          <w:color w:val="222222"/>
          <w:shd w:val="clear" w:color="auto" w:fill="FFFFFF"/>
        </w:rPr>
        <w:t xml:space="preserve"> ( e da Giuda)</w:t>
      </w:r>
      <w:r>
        <w:rPr>
          <w:rFonts w:cstheme="minorHAnsi"/>
          <w:iCs/>
          <w:color w:val="222222"/>
          <w:shd w:val="clear" w:color="auto" w:fill="FFFFFF"/>
        </w:rPr>
        <w:t xml:space="preserve">. Un Messia mite ed umile di cuore che chiede solo di essere capito e accolto. Nel suo cuore e sotto la Croce </w:t>
      </w:r>
      <w:r w:rsidR="006929F7">
        <w:rPr>
          <w:rFonts w:cstheme="minorHAnsi"/>
          <w:iCs/>
          <w:color w:val="222222"/>
          <w:shd w:val="clear" w:color="auto" w:fill="FFFFFF"/>
        </w:rPr>
        <w:t xml:space="preserve">    </w:t>
      </w:r>
      <w:r>
        <w:rPr>
          <w:rFonts w:cstheme="minorHAnsi"/>
          <w:iCs/>
          <w:color w:val="222222"/>
          <w:shd w:val="clear" w:color="auto" w:fill="FFFFFF"/>
        </w:rPr>
        <w:t xml:space="preserve">potevano starci anche i suoi nemici e li avrebbe accolti a braccia aperte perché </w:t>
      </w:r>
      <w:r w:rsidR="009F773C">
        <w:rPr>
          <w:rFonts w:cstheme="minorHAnsi"/>
          <w:iCs/>
          <w:color w:val="222222"/>
          <w:shd w:val="clear" w:color="auto" w:fill="FFFFFF"/>
        </w:rPr>
        <w:t>inchiodate; bastava un movimento del cuore.</w:t>
      </w:r>
    </w:p>
    <w:p w:rsidR="00D2581A" w:rsidRDefault="009F773C" w:rsidP="00D40053">
      <w:p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Nella cena di Betania ci sono già tutti i protagonisti della Passione: i credenti, i commensali ‘adagiati’ sul cuore di Gesù, coloro che non capiscono e coloro che tradiscono.</w:t>
      </w:r>
      <w:r w:rsidR="00D2581A">
        <w:rPr>
          <w:rFonts w:cstheme="minorHAnsi"/>
          <w:iCs/>
          <w:color w:val="222222"/>
          <w:shd w:val="clear" w:color="auto" w:fill="FFFFFF"/>
        </w:rPr>
        <w:t xml:space="preserve"> </w:t>
      </w:r>
    </w:p>
    <w:p w:rsidR="009F773C" w:rsidRDefault="009F773C" w:rsidP="00D40053">
      <w:p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Vediamo qualche particolare:</w:t>
      </w:r>
    </w:p>
    <w:p w:rsidR="009F773C" w:rsidRDefault="006929F7" w:rsidP="009F773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406273</wp:posOffset>
            </wp:positionV>
            <wp:extent cx="1613535" cy="1981200"/>
            <wp:effectExtent l="0" t="0" r="5715" b="0"/>
            <wp:wrapTight wrapText="bothSides">
              <wp:wrapPolygon edited="0">
                <wp:start x="0" y="0"/>
                <wp:lineTo x="0" y="21392"/>
                <wp:lineTo x="21421" y="21392"/>
                <wp:lineTo x="21421" y="0"/>
                <wp:lineTo x="0" y="0"/>
              </wp:wrapPolygon>
            </wp:wrapTight>
            <wp:docPr id="7" name="Immagine 7" descr="madda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ddale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73C">
        <w:rPr>
          <w:rFonts w:cstheme="minorHAnsi"/>
          <w:iCs/>
          <w:color w:val="222222"/>
          <w:shd w:val="clear" w:color="auto" w:fill="FFFFFF"/>
        </w:rPr>
        <w:t>Il gesto ‘eucaristico’ e riconoscente di Maria. Maria ringrazia Gesù e festeggia con lui la gioia del fratello ritrovato. Nello stesso tempo anticipa, senza saperlo, la sua sepoltura. Il profumo di Maria è un gesto di affetto e di riconoscenza; Gesù</w:t>
      </w:r>
      <w:r w:rsidR="000E4E1B">
        <w:rPr>
          <w:rFonts w:cstheme="minorHAnsi"/>
          <w:iCs/>
          <w:color w:val="222222"/>
          <w:shd w:val="clear" w:color="auto" w:fill="FFFFFF"/>
        </w:rPr>
        <w:t>,</w:t>
      </w:r>
      <w:r w:rsidR="009F773C">
        <w:rPr>
          <w:rFonts w:cstheme="minorHAnsi"/>
          <w:iCs/>
          <w:color w:val="222222"/>
          <w:shd w:val="clear" w:color="auto" w:fill="FFFFFF"/>
        </w:rPr>
        <w:t xml:space="preserve"> che avverte imminente la sua ora</w:t>
      </w:r>
      <w:r w:rsidR="000E4E1B">
        <w:rPr>
          <w:rFonts w:cstheme="minorHAnsi"/>
          <w:iCs/>
          <w:color w:val="222222"/>
          <w:shd w:val="clear" w:color="auto" w:fill="FFFFFF"/>
        </w:rPr>
        <w:t xml:space="preserve">, lo legge come </w:t>
      </w:r>
      <w:r w:rsidR="009F773C">
        <w:rPr>
          <w:rFonts w:cstheme="minorHAnsi"/>
          <w:iCs/>
          <w:color w:val="222222"/>
          <w:shd w:val="clear" w:color="auto" w:fill="FFFFFF"/>
        </w:rPr>
        <w:t xml:space="preserve">profezia della sua passione e morte. Chi sta vicino a Gesù è trascinato nel suo stesso destino. Il Battesimo è una reale ‘entrata’ nella morte con Gesù per risorgere con lui. Allora la vita del cristiano è quella che sta ai piedi di Gesù; quello è il nostro posto. Prima di ‘fare la carità’ agli altri dobbiamo profumare i piedi di Gesù. Gesù, lo vedremo, lava i piedi agli apostoli ma perché </w:t>
      </w:r>
      <w:r w:rsidR="000E4E1B">
        <w:rPr>
          <w:rFonts w:cstheme="minorHAnsi"/>
          <w:iCs/>
          <w:color w:val="222222"/>
          <w:shd w:val="clear" w:color="auto" w:fill="FFFFFF"/>
        </w:rPr>
        <w:t xml:space="preserve">essi capissero (e subito non capirono) ha voluto che - </w:t>
      </w:r>
      <w:r w:rsidR="009F773C">
        <w:rPr>
          <w:rFonts w:cstheme="minorHAnsi"/>
          <w:iCs/>
          <w:color w:val="222222"/>
          <w:shd w:val="clear" w:color="auto" w:fill="FFFFFF"/>
        </w:rPr>
        <w:t xml:space="preserve"> prima</w:t>
      </w:r>
      <w:r w:rsidR="000E4E1B">
        <w:rPr>
          <w:rFonts w:cstheme="minorHAnsi"/>
          <w:iCs/>
          <w:color w:val="222222"/>
          <w:shd w:val="clear" w:color="auto" w:fill="FFFFFF"/>
        </w:rPr>
        <w:t xml:space="preserve"> - </w:t>
      </w:r>
      <w:r w:rsidR="009F773C">
        <w:rPr>
          <w:rFonts w:cstheme="minorHAnsi"/>
          <w:iCs/>
          <w:color w:val="222222"/>
          <w:shd w:val="clear" w:color="auto" w:fill="FFFFFF"/>
        </w:rPr>
        <w:t xml:space="preserve"> Maria profumasse i suoi piedi. </w:t>
      </w:r>
      <w:r w:rsidR="000E4E1B">
        <w:rPr>
          <w:rFonts w:cstheme="minorHAnsi"/>
          <w:iCs/>
          <w:color w:val="222222"/>
          <w:shd w:val="clear" w:color="auto" w:fill="FFFFFF"/>
        </w:rPr>
        <w:t xml:space="preserve"> Anche noi in questi giorni santi dobbiamo metterci ai piedi di Gesù. Abbiamo una ‘grazia’ quest’anno: non possiamo andare in giro e non siamo indaffarati ad organizzare un anticipo di vacanze estive; ebbene possiamo finalmente stare ai piedi di Gesù.</w:t>
      </w:r>
    </w:p>
    <w:p w:rsidR="000E4E1B" w:rsidRDefault="000E4E1B" w:rsidP="009F773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Maria usa un profumo ‘degno di fede’, segno di un amore autentico. L’amore autentico è sempre totale, come sarà totale l’amore di Gesù sulla Croce. Totale non significa commosso e commovente; significa ‘vitale’. E’ difficile trovare le parole giuste per definire la priorità dell’amore che la sequela richiede a tutti gli amici di Gesù (in qualsiasi condizione di vita). L’unico semplice e quasi infantile modo di esprimere questo amore è: ‘ti amo con tutto il cuore e dentro ogni cosa’.  Questo tipo di amore ‘fa rima’ con libertà. Coloro che amano ‘mettendoci il cuore’ sono donne e uomini liberi, perché non possied</w:t>
      </w:r>
      <w:r w:rsidR="00984CAC">
        <w:rPr>
          <w:rFonts w:cstheme="minorHAnsi"/>
          <w:iCs/>
          <w:color w:val="222222"/>
          <w:shd w:val="clear" w:color="auto" w:fill="FFFFFF"/>
        </w:rPr>
        <w:t>ono più nulla: hanno messo tutto</w:t>
      </w:r>
      <w:r>
        <w:rPr>
          <w:rFonts w:cstheme="minorHAnsi"/>
          <w:iCs/>
          <w:color w:val="222222"/>
          <w:shd w:val="clear" w:color="auto" w:fill="FFFFFF"/>
        </w:rPr>
        <w:t xml:space="preserve"> nel profumo che unge i piedi di Gesù. E’ la fecondità dell’amore.</w:t>
      </w:r>
    </w:p>
    <w:p w:rsidR="00984CAC" w:rsidRDefault="00984CAC" w:rsidP="009F773C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Ma c’è anche un ombra terribile e temibile ed è quella rappresentata da ‘nostro fratello Giuda’, uno dei dodici. Anche lui era a questa ‘cena dell’amicizia’ e ci sarà anche alla ‘cena eucaristica’ ma non capisce nulla. Il suo cuore è indurito e il cuore indurito rovina la mente. Costruisce un sofisma ipocrita: i soldi potevano essere per poveri. Purtroppo mente a se stesso con una duplice menzogna: usa i poveri invece di servirli e vuole un Messia come piace a lui. E’ il paradosso del cuore indurito: tradisce Gesù perché si sente tradito da lui. Aveva un ‘sogno’: liberare Israele facendo un bel regno in questo mondo ed ora vede il ‘suo’ Messia che perde tempo e denaro lasciando che una donna gli profumi i piedi mentre fuori la rivoluzione aspetta…Povero Giuda; ma anche poveri noi se abbiamo già in mente come deve essere la nostra Pasqua; crediamo di sapere già tutto e non stiamo ai piedi di Gesù. Ma povera anche la Chiesa quando non mette lo Sposo al primo posto. Povera Chiesa quando diventa gelosa del mondo e si sostituisce a lui pensando di ‘usare’ il Vangelo solo per rivoluzionare il vivere sociale. E’ un cristianesimo senza profumo.</w:t>
      </w:r>
      <w:r w:rsidR="006929F7" w:rsidRPr="006929F7">
        <w:rPr>
          <w:noProof/>
          <w:lang w:eastAsia="it-IT"/>
        </w:rPr>
        <w:t xml:space="preserve"> </w:t>
      </w:r>
    </w:p>
    <w:p w:rsidR="00A57488" w:rsidRPr="00A57488" w:rsidRDefault="00984CAC" w:rsidP="00A57488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cstheme="minorHAnsi"/>
          <w:iCs/>
          <w:color w:val="222222"/>
          <w:shd w:val="clear" w:color="auto" w:fill="FFFFFF"/>
        </w:rPr>
      </w:pPr>
      <w:r>
        <w:rPr>
          <w:rFonts w:cstheme="minorHAnsi"/>
          <w:iCs/>
          <w:color w:val="222222"/>
          <w:shd w:val="clear" w:color="auto" w:fill="FFFFFF"/>
        </w:rPr>
        <w:t>Poi c’è quella frase sui poveri che non è di facile interpretazione. Credo che, in qualche modo, anche questa frase sia profetica. Gesù sarà presto tolto dalla vista dei suoi discepoli; noi, venuti dopo</w:t>
      </w:r>
      <w:r w:rsidR="00950677">
        <w:rPr>
          <w:rFonts w:cstheme="minorHAnsi"/>
          <w:iCs/>
          <w:color w:val="222222"/>
          <w:shd w:val="clear" w:color="auto" w:fill="FFFFFF"/>
        </w:rPr>
        <w:t>,</w:t>
      </w:r>
      <w:r>
        <w:rPr>
          <w:rFonts w:cstheme="minorHAnsi"/>
          <w:iCs/>
          <w:color w:val="222222"/>
          <w:shd w:val="clear" w:color="auto" w:fill="FFFFFF"/>
        </w:rPr>
        <w:t xml:space="preserve"> non l’abbiamo mai visto perché Gesù è viv</w:t>
      </w:r>
      <w:r w:rsidR="00A57488">
        <w:rPr>
          <w:rFonts w:cstheme="minorHAnsi"/>
          <w:iCs/>
          <w:color w:val="222222"/>
          <w:shd w:val="clear" w:color="auto" w:fill="FFFFFF"/>
        </w:rPr>
        <w:t>o, è in mezzo a noi</w:t>
      </w:r>
      <w:r w:rsidR="00950677">
        <w:rPr>
          <w:rFonts w:cstheme="minorHAnsi"/>
          <w:iCs/>
          <w:color w:val="222222"/>
          <w:shd w:val="clear" w:color="auto" w:fill="FFFFFF"/>
        </w:rPr>
        <w:t>, ma è già nel</w:t>
      </w:r>
      <w:r w:rsidR="00A57488">
        <w:rPr>
          <w:rFonts w:cstheme="minorHAnsi"/>
          <w:iCs/>
          <w:color w:val="222222"/>
          <w:shd w:val="clear" w:color="auto" w:fill="FFFFFF"/>
        </w:rPr>
        <w:t xml:space="preserve"> mondo definitivo e nuovo che noi non conosciamo ancora. Ma lo possiamo vedere perché abbiamo i poveri.  Il povero è Gesù in mezzo a noi. Ma anche qui attenzione a non fare una lettura solo sociologica o rivoluzionaria. Siamo tutti poveri; io sono povero perché limitato e impotente. Per stare con Gesù</w:t>
      </w:r>
      <w:r w:rsidR="00950677">
        <w:rPr>
          <w:rFonts w:cstheme="minorHAnsi"/>
          <w:iCs/>
          <w:color w:val="222222"/>
          <w:shd w:val="clear" w:color="auto" w:fill="FFFFFF"/>
        </w:rPr>
        <w:t>,</w:t>
      </w:r>
      <w:r w:rsidR="00A57488">
        <w:rPr>
          <w:rFonts w:cstheme="minorHAnsi"/>
          <w:iCs/>
          <w:color w:val="222222"/>
          <w:shd w:val="clear" w:color="auto" w:fill="FFFFFF"/>
        </w:rPr>
        <w:t xml:space="preserve"> nel tempo che viviamo senza vederlo</w:t>
      </w:r>
      <w:r w:rsidR="00950677">
        <w:rPr>
          <w:rFonts w:cstheme="minorHAnsi"/>
          <w:iCs/>
          <w:color w:val="222222"/>
          <w:shd w:val="clear" w:color="auto" w:fill="FFFFFF"/>
        </w:rPr>
        <w:t>,</w:t>
      </w:r>
      <w:r w:rsidR="00A57488">
        <w:rPr>
          <w:rFonts w:cstheme="minorHAnsi"/>
          <w:iCs/>
          <w:color w:val="222222"/>
          <w:shd w:val="clear" w:color="auto" w:fill="FFFFFF"/>
        </w:rPr>
        <w:t xml:space="preserve"> lo dobbiamo riconoscere</w:t>
      </w:r>
      <w:r w:rsidR="00A57488">
        <w:rPr>
          <w:noProof/>
          <w:lang w:eastAsia="it-IT"/>
        </w:rPr>
        <w:t xml:space="preserve"> </w:t>
      </w:r>
      <w:r w:rsidR="00A57488">
        <w:rPr>
          <w:rFonts w:cstheme="minorHAnsi"/>
          <w:iCs/>
          <w:color w:val="222222"/>
          <w:shd w:val="clear" w:color="auto" w:fill="FFFFFF"/>
        </w:rPr>
        <w:t>nelle sorelle e nei fratelli, senza lasciar fuori nessuno dunque lavando i piedi anche ai nemici, ai poveracci, visitando i carcerati,</w:t>
      </w:r>
      <w:r w:rsidR="00A57488" w:rsidRPr="00A57488">
        <w:rPr>
          <w:noProof/>
          <w:lang w:eastAsia="it-IT"/>
        </w:rPr>
        <w:t xml:space="preserve"> </w:t>
      </w:r>
      <w:r w:rsidR="00A57488">
        <w:rPr>
          <w:noProof/>
          <w:lang w:eastAsia="it-IT"/>
        </w:rPr>
        <w:t>dando cibo</w:t>
      </w:r>
      <w:r w:rsidR="00A57488">
        <w:rPr>
          <w:rFonts w:cstheme="minorHAnsi"/>
          <w:iCs/>
          <w:color w:val="222222"/>
          <w:shd w:val="clear" w:color="auto" w:fill="FFFFFF"/>
        </w:rPr>
        <w:t xml:space="preserve"> </w:t>
      </w:r>
      <w:r w:rsidR="00A57488">
        <w:rPr>
          <w:rFonts w:cstheme="minorHAnsi"/>
          <w:iCs/>
          <w:color w:val="222222"/>
          <w:shd w:val="clear" w:color="auto" w:fill="FFFFFF"/>
        </w:rPr>
        <w:t>agli affamati</w:t>
      </w:r>
      <w:r w:rsidR="00A57488">
        <w:rPr>
          <w:rFonts w:cstheme="minorHAnsi"/>
          <w:iCs/>
          <w:color w:val="222222"/>
          <w:shd w:val="clear" w:color="auto" w:fill="FFFFFF"/>
        </w:rPr>
        <w:t xml:space="preserve">, vestendo gli ignudi…. sopportando le persone moleste e così arrivare a tutti, anche ai ricchi, ai sazi, ai ben vestiti, a quelli che si credono onesti… Il primato dei poveri è il segno dell’amore cristiano che arriva fino ai confini </w:t>
      </w:r>
      <w:r w:rsidR="00950677">
        <w:rPr>
          <w:rFonts w:cstheme="minorHAnsi"/>
          <w:iCs/>
          <w:color w:val="222222"/>
          <w:shd w:val="clear" w:color="auto" w:fill="FFFFFF"/>
        </w:rPr>
        <w:t xml:space="preserve">poveri </w:t>
      </w:r>
      <w:r w:rsidR="00A57488">
        <w:rPr>
          <w:rFonts w:cstheme="minorHAnsi"/>
          <w:iCs/>
          <w:color w:val="222222"/>
          <w:shd w:val="clear" w:color="auto" w:fill="FFFFFF"/>
        </w:rPr>
        <w:t xml:space="preserve">dell’umanità </w:t>
      </w:r>
      <w:r w:rsidR="00950677">
        <w:rPr>
          <w:rFonts w:cstheme="minorHAnsi"/>
          <w:iCs/>
          <w:color w:val="222222"/>
          <w:shd w:val="clear" w:color="auto" w:fill="FFFFFF"/>
        </w:rPr>
        <w:t xml:space="preserve">(ma anche poveri di umanità) </w:t>
      </w:r>
      <w:r w:rsidR="00A57488">
        <w:rPr>
          <w:rFonts w:cstheme="minorHAnsi"/>
          <w:iCs/>
          <w:color w:val="222222"/>
          <w:shd w:val="clear" w:color="auto" w:fill="FFFFFF"/>
        </w:rPr>
        <w:t>con la stessa ‘carica’ con cui ama</w:t>
      </w:r>
      <w:r w:rsidR="00950677">
        <w:rPr>
          <w:rFonts w:cstheme="minorHAnsi"/>
          <w:iCs/>
          <w:color w:val="222222"/>
          <w:shd w:val="clear" w:color="auto" w:fill="FFFFFF"/>
        </w:rPr>
        <w:t xml:space="preserve"> la moglie, il marito,</w:t>
      </w:r>
      <w:bookmarkStart w:id="0" w:name="_GoBack"/>
      <w:bookmarkEnd w:id="0"/>
      <w:r w:rsidR="00A57488">
        <w:rPr>
          <w:rFonts w:cstheme="minorHAnsi"/>
          <w:iCs/>
          <w:color w:val="222222"/>
          <w:shd w:val="clear" w:color="auto" w:fill="FFFFFF"/>
        </w:rPr>
        <w:t xml:space="preserve"> i genitori, i figli, le sorelle e i fratelli</w:t>
      </w:r>
      <w:r w:rsidR="00950677">
        <w:rPr>
          <w:rFonts w:cstheme="minorHAnsi"/>
          <w:iCs/>
          <w:color w:val="222222"/>
          <w:shd w:val="clear" w:color="auto" w:fill="FFFFFF"/>
        </w:rPr>
        <w:t>….</w:t>
      </w:r>
    </w:p>
    <w:p w:rsidR="00C756BB" w:rsidRDefault="00C756BB" w:rsidP="00D40053">
      <w:pPr>
        <w:shd w:val="clear" w:color="auto" w:fill="FFFFFF"/>
        <w:jc w:val="both"/>
        <w:rPr>
          <w:rFonts w:cstheme="minorHAnsi"/>
          <w:b/>
          <w:iCs/>
          <w:color w:val="222222"/>
          <w:shd w:val="clear" w:color="auto" w:fill="FFFFFF"/>
        </w:rPr>
      </w:pPr>
    </w:p>
    <w:p w:rsidR="00C756BB" w:rsidRDefault="00C756BB" w:rsidP="00D40053">
      <w:pPr>
        <w:shd w:val="clear" w:color="auto" w:fill="FFFFFF"/>
        <w:jc w:val="both"/>
        <w:rPr>
          <w:rFonts w:cstheme="minorHAnsi"/>
          <w:b/>
          <w:iCs/>
          <w:color w:val="222222"/>
          <w:shd w:val="clear" w:color="auto" w:fill="FFFFFF"/>
        </w:rPr>
      </w:pPr>
      <w:r>
        <w:rPr>
          <w:rFonts w:cstheme="minorHAnsi"/>
          <w:b/>
          <w:iCs/>
          <w:color w:val="222222"/>
          <w:shd w:val="clear" w:color="auto" w:fill="FFFFFF"/>
        </w:rPr>
        <w:t xml:space="preserve">                                                            </w:t>
      </w:r>
    </w:p>
    <w:p w:rsidR="00C756BB" w:rsidRPr="003443C0" w:rsidRDefault="00C756BB" w:rsidP="00D40053">
      <w:pPr>
        <w:shd w:val="clear" w:color="auto" w:fill="FFFFFF"/>
        <w:jc w:val="both"/>
        <w:rPr>
          <w:rFonts w:cstheme="minorHAnsi"/>
          <w:b/>
          <w:iCs/>
          <w:color w:val="222222"/>
          <w:shd w:val="clear" w:color="auto" w:fill="FFFFFF"/>
        </w:rPr>
      </w:pPr>
      <w:r>
        <w:rPr>
          <w:rFonts w:cstheme="minorHAnsi"/>
          <w:b/>
          <w:iCs/>
          <w:color w:val="222222"/>
          <w:shd w:val="clear" w:color="auto" w:fill="FFFFFF"/>
        </w:rPr>
        <w:t xml:space="preserve">    </w:t>
      </w:r>
    </w:p>
    <w:p w:rsidR="003443C0" w:rsidRDefault="003443C0" w:rsidP="00D40053">
      <w:pPr>
        <w:shd w:val="clear" w:color="auto" w:fill="FFFFFF"/>
        <w:jc w:val="both"/>
        <w:rPr>
          <w:rFonts w:cstheme="minorHAnsi"/>
          <w:i/>
          <w:iCs/>
          <w:color w:val="222222"/>
          <w:shd w:val="clear" w:color="auto" w:fill="FFFFFF"/>
        </w:rPr>
      </w:pPr>
    </w:p>
    <w:p w:rsidR="0077457E" w:rsidRDefault="0077457E"/>
    <w:sectPr w:rsidR="00774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38" w:rsidRDefault="00261938" w:rsidP="006929F7">
      <w:r>
        <w:separator/>
      </w:r>
    </w:p>
  </w:endnote>
  <w:endnote w:type="continuationSeparator" w:id="0">
    <w:p w:rsidR="00261938" w:rsidRDefault="00261938" w:rsidP="0069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38" w:rsidRDefault="00261938" w:rsidP="006929F7">
      <w:r>
        <w:separator/>
      </w:r>
    </w:p>
  </w:footnote>
  <w:footnote w:type="continuationSeparator" w:id="0">
    <w:p w:rsidR="00261938" w:rsidRDefault="00261938" w:rsidP="0069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1F7"/>
    <w:multiLevelType w:val="hybridMultilevel"/>
    <w:tmpl w:val="8034DA9A"/>
    <w:lvl w:ilvl="0" w:tplc="4566C1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53"/>
    <w:rsid w:val="000A66FA"/>
    <w:rsid w:val="000E4E1B"/>
    <w:rsid w:val="00261938"/>
    <w:rsid w:val="003443C0"/>
    <w:rsid w:val="006929F7"/>
    <w:rsid w:val="0077457E"/>
    <w:rsid w:val="00795DE3"/>
    <w:rsid w:val="008D29C5"/>
    <w:rsid w:val="00950677"/>
    <w:rsid w:val="00984CAC"/>
    <w:rsid w:val="009F773C"/>
    <w:rsid w:val="00A57488"/>
    <w:rsid w:val="00B600EA"/>
    <w:rsid w:val="00C756BB"/>
    <w:rsid w:val="00D2581A"/>
    <w:rsid w:val="00D301F2"/>
    <w:rsid w:val="00D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A0CB2-8BB1-44CC-8FEF-6C8E792E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05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7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29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9F7"/>
  </w:style>
  <w:style w:type="paragraph" w:styleId="Pidipagina">
    <w:name w:val="footer"/>
    <w:basedOn w:val="Normale"/>
    <w:link w:val="PidipaginaCarattere"/>
    <w:uiPriority w:val="99"/>
    <w:unhideWhenUsed/>
    <w:rsid w:val="006929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2020-03-30T07:01:00Z</dcterms:created>
  <dcterms:modified xsi:type="dcterms:W3CDTF">2020-03-31T07:05:00Z</dcterms:modified>
</cp:coreProperties>
</file>