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0249A" w14:textId="1E5FE1E9" w:rsidR="005C3A88" w:rsidRPr="005C3A88" w:rsidRDefault="005C3A88" w:rsidP="005C3A88">
      <w:pPr>
        <w:spacing w:after="160" w:line="259" w:lineRule="auto"/>
        <w:rPr>
          <w:b/>
        </w:rPr>
      </w:pPr>
      <w:r w:rsidRPr="005C3A88">
        <w:rPr>
          <w:b/>
        </w:rPr>
        <w:t xml:space="preserve">Quinta settimana. Quaresima 2021.  </w:t>
      </w:r>
      <w:r>
        <w:rPr>
          <w:b/>
        </w:rPr>
        <w:t>Mart</w:t>
      </w:r>
      <w:r w:rsidRPr="005C3A88">
        <w:rPr>
          <w:b/>
        </w:rPr>
        <w:t>edì 2</w:t>
      </w:r>
      <w:r>
        <w:rPr>
          <w:b/>
        </w:rPr>
        <w:t>3</w:t>
      </w:r>
      <w:r w:rsidRPr="005C3A88">
        <w:rPr>
          <w:b/>
        </w:rPr>
        <w:t xml:space="preserve"> marzo.</w:t>
      </w:r>
    </w:p>
    <w:p w14:paraId="043911BF" w14:textId="77777777" w:rsidR="005C3A88" w:rsidRPr="005C3A88" w:rsidRDefault="005C3A88" w:rsidP="005C3A88">
      <w:pPr>
        <w:spacing w:after="160" w:line="259" w:lineRule="auto"/>
        <w:rPr>
          <w:b/>
        </w:rPr>
      </w:pPr>
    </w:p>
    <w:p w14:paraId="1C6A9226" w14:textId="77777777" w:rsidR="005C3A88" w:rsidRPr="005C3A88" w:rsidRDefault="005C3A88" w:rsidP="005C3A88">
      <w:pPr>
        <w:spacing w:after="160" w:line="259" w:lineRule="auto"/>
        <w:rPr>
          <w:b/>
        </w:rPr>
      </w:pPr>
      <w:r w:rsidRPr="005C3A88">
        <w:rPr>
          <w:b/>
        </w:rPr>
        <w:t>La lettera del Papa.</w:t>
      </w:r>
    </w:p>
    <w:p w14:paraId="17D907B8" w14:textId="3F38DC2A" w:rsidR="005C3A88" w:rsidRPr="005C3A88" w:rsidRDefault="005C3A88" w:rsidP="005C3A88">
      <w:pPr>
        <w:spacing w:after="160" w:line="259" w:lineRule="auto"/>
        <w:jc w:val="both"/>
        <w:rPr>
          <w:i/>
          <w:iCs/>
          <w:sz w:val="24"/>
          <w:szCs w:val="24"/>
        </w:rPr>
      </w:pPr>
      <w:r w:rsidRPr="005C3A88">
        <w:rPr>
          <w:i/>
          <w:iCs/>
          <w:sz w:val="24"/>
          <w:szCs w:val="24"/>
        </w:rPr>
        <w:t>Vivere una Quaresima di carità vuol dire prendersi cura di chi si trova in condizioni di sofferenza, abbandono o angoscia a causa della pandemia di Covid-19. Nel contesto di grande incertezza sul domani, ricordandoci della parola rivolta da Dio al suo Servo: «Non temere, perché ti ho riscattato» (</w:t>
      </w:r>
      <w:proofErr w:type="spellStart"/>
      <w:r w:rsidRPr="005C3A88">
        <w:rPr>
          <w:i/>
          <w:iCs/>
          <w:sz w:val="24"/>
          <w:szCs w:val="24"/>
        </w:rPr>
        <w:t>Is</w:t>
      </w:r>
      <w:proofErr w:type="spellEnd"/>
      <w:r w:rsidRPr="005C3A88">
        <w:rPr>
          <w:i/>
          <w:iCs/>
          <w:sz w:val="24"/>
          <w:szCs w:val="24"/>
        </w:rPr>
        <w:t> 43,1), offriamo con la nostra carità una parola di fiducia, e facciamo sentire all’altro che Dio lo ama come un figlio.</w:t>
      </w:r>
    </w:p>
    <w:p w14:paraId="7C09D463" w14:textId="77777777" w:rsidR="005C3A88" w:rsidRPr="005C3A88" w:rsidRDefault="005C3A88" w:rsidP="005C3A88">
      <w:pPr>
        <w:spacing w:after="160" w:line="259" w:lineRule="auto"/>
        <w:rPr>
          <w:b/>
          <w:bCs/>
        </w:rPr>
      </w:pPr>
      <w:r w:rsidRPr="005C3A88">
        <w:rPr>
          <w:b/>
          <w:bCs/>
        </w:rPr>
        <w:t>Testi per meditare.</w:t>
      </w:r>
    </w:p>
    <w:p w14:paraId="77C7FA9F" w14:textId="77777777" w:rsidR="005C3A88" w:rsidRPr="005C3A88" w:rsidRDefault="005C3A88" w:rsidP="005C3A88">
      <w:pPr>
        <w:jc w:val="both"/>
        <w:rPr>
          <w:i/>
          <w:iCs/>
          <w:sz w:val="24"/>
          <w:szCs w:val="24"/>
        </w:rPr>
      </w:pPr>
      <w:r w:rsidRPr="005C3A88">
        <w:rPr>
          <w:i/>
          <w:iCs/>
          <w:sz w:val="24"/>
          <w:szCs w:val="24"/>
        </w:rPr>
        <w:t>Ora così dice il Signore che ti ha creato, o Giacobbe,</w:t>
      </w:r>
    </w:p>
    <w:p w14:paraId="4DE692C8" w14:textId="77777777" w:rsidR="005C3A88" w:rsidRPr="005C3A88" w:rsidRDefault="005C3A88" w:rsidP="005C3A88">
      <w:pPr>
        <w:jc w:val="both"/>
        <w:rPr>
          <w:i/>
          <w:iCs/>
          <w:sz w:val="24"/>
          <w:szCs w:val="24"/>
        </w:rPr>
      </w:pPr>
      <w:r w:rsidRPr="005C3A88">
        <w:rPr>
          <w:i/>
          <w:iCs/>
          <w:sz w:val="24"/>
          <w:szCs w:val="24"/>
        </w:rPr>
        <w:t>che ti ha plasmato, o Israele:</w:t>
      </w:r>
    </w:p>
    <w:p w14:paraId="2199E796" w14:textId="77777777" w:rsidR="005C3A88" w:rsidRPr="005C3A88" w:rsidRDefault="005C3A88" w:rsidP="005C3A88">
      <w:pPr>
        <w:jc w:val="both"/>
        <w:rPr>
          <w:i/>
          <w:iCs/>
          <w:sz w:val="24"/>
          <w:szCs w:val="24"/>
        </w:rPr>
      </w:pPr>
      <w:r w:rsidRPr="005C3A88">
        <w:rPr>
          <w:i/>
          <w:iCs/>
          <w:sz w:val="24"/>
          <w:szCs w:val="24"/>
        </w:rPr>
        <w:t>«Non temere, perché io ti ho riscattato,</w:t>
      </w:r>
    </w:p>
    <w:p w14:paraId="285632AC" w14:textId="77777777" w:rsidR="005C3A88" w:rsidRPr="005C3A88" w:rsidRDefault="005C3A88" w:rsidP="005C3A88">
      <w:pPr>
        <w:jc w:val="both"/>
        <w:rPr>
          <w:i/>
          <w:iCs/>
          <w:sz w:val="24"/>
          <w:szCs w:val="24"/>
        </w:rPr>
      </w:pPr>
      <w:r w:rsidRPr="005C3A88">
        <w:rPr>
          <w:i/>
          <w:iCs/>
          <w:sz w:val="24"/>
          <w:szCs w:val="24"/>
        </w:rPr>
        <w:t>ti ho chiamato per nome: tu mi appartieni.</w:t>
      </w:r>
    </w:p>
    <w:p w14:paraId="0DE2A769" w14:textId="5C2D1BEC" w:rsidR="005C3A88" w:rsidRPr="005C3A88" w:rsidRDefault="005C3A88" w:rsidP="005C3A88">
      <w:pPr>
        <w:jc w:val="both"/>
        <w:rPr>
          <w:i/>
          <w:iCs/>
          <w:sz w:val="24"/>
          <w:szCs w:val="24"/>
        </w:rPr>
      </w:pPr>
      <w:r w:rsidRPr="005C3A88">
        <w:rPr>
          <w:i/>
          <w:iCs/>
          <w:sz w:val="24"/>
          <w:szCs w:val="24"/>
        </w:rPr>
        <w:t>Se dovrai attraversare le acque, sarò con te,</w:t>
      </w:r>
    </w:p>
    <w:p w14:paraId="4B3D2017" w14:textId="77777777" w:rsidR="005C3A88" w:rsidRPr="005C3A88" w:rsidRDefault="005C3A88" w:rsidP="005C3A88">
      <w:pPr>
        <w:jc w:val="both"/>
        <w:rPr>
          <w:i/>
          <w:iCs/>
          <w:sz w:val="24"/>
          <w:szCs w:val="24"/>
        </w:rPr>
      </w:pPr>
      <w:r w:rsidRPr="005C3A88">
        <w:rPr>
          <w:i/>
          <w:iCs/>
          <w:sz w:val="24"/>
          <w:szCs w:val="24"/>
        </w:rPr>
        <w:t>i fiumi non ti sommergeranno;</w:t>
      </w:r>
    </w:p>
    <w:p w14:paraId="0304EDFF" w14:textId="77777777" w:rsidR="005C3A88" w:rsidRPr="005C3A88" w:rsidRDefault="005C3A88" w:rsidP="005C3A88">
      <w:pPr>
        <w:jc w:val="both"/>
        <w:rPr>
          <w:i/>
          <w:iCs/>
          <w:sz w:val="24"/>
          <w:szCs w:val="24"/>
        </w:rPr>
      </w:pPr>
      <w:r w:rsidRPr="005C3A88">
        <w:rPr>
          <w:i/>
          <w:iCs/>
          <w:sz w:val="24"/>
          <w:szCs w:val="24"/>
        </w:rPr>
        <w:t>se dovrai passare in mezzo al fuoco, non ti scotterai,</w:t>
      </w:r>
    </w:p>
    <w:p w14:paraId="6F2B08BB" w14:textId="77777777" w:rsidR="005C3A88" w:rsidRPr="005C3A88" w:rsidRDefault="005C3A88" w:rsidP="005C3A88">
      <w:pPr>
        <w:jc w:val="both"/>
        <w:rPr>
          <w:i/>
          <w:iCs/>
          <w:sz w:val="24"/>
          <w:szCs w:val="24"/>
        </w:rPr>
      </w:pPr>
      <w:r w:rsidRPr="005C3A88">
        <w:rPr>
          <w:i/>
          <w:iCs/>
          <w:sz w:val="24"/>
          <w:szCs w:val="24"/>
        </w:rPr>
        <w:t>la fiamma non ti potrà bruciare,</w:t>
      </w:r>
    </w:p>
    <w:p w14:paraId="60FAD782" w14:textId="49950F1D" w:rsidR="005C3A88" w:rsidRPr="005C3A88" w:rsidRDefault="005C3A88" w:rsidP="005C3A88">
      <w:pPr>
        <w:jc w:val="both"/>
        <w:rPr>
          <w:i/>
          <w:iCs/>
          <w:sz w:val="24"/>
          <w:szCs w:val="24"/>
        </w:rPr>
      </w:pPr>
      <w:r w:rsidRPr="005C3A88">
        <w:rPr>
          <w:i/>
          <w:iCs/>
          <w:sz w:val="24"/>
          <w:szCs w:val="24"/>
        </w:rPr>
        <w:t>poiché io sono il Signore, tuo Dio,</w:t>
      </w:r>
    </w:p>
    <w:p w14:paraId="122A8473" w14:textId="77777777" w:rsidR="005C3A88" w:rsidRPr="005C3A88" w:rsidRDefault="005C3A88" w:rsidP="005C3A88">
      <w:pPr>
        <w:jc w:val="both"/>
        <w:rPr>
          <w:i/>
          <w:iCs/>
          <w:sz w:val="24"/>
          <w:szCs w:val="24"/>
        </w:rPr>
      </w:pPr>
      <w:r w:rsidRPr="005C3A88">
        <w:rPr>
          <w:i/>
          <w:iCs/>
          <w:sz w:val="24"/>
          <w:szCs w:val="24"/>
        </w:rPr>
        <w:t>il Santo d'Israele, il tuo salvatore.</w:t>
      </w:r>
    </w:p>
    <w:p w14:paraId="0427EAAD" w14:textId="77777777" w:rsidR="005C3A88" w:rsidRPr="005C3A88" w:rsidRDefault="005C3A88" w:rsidP="005C3A88">
      <w:pPr>
        <w:jc w:val="both"/>
        <w:rPr>
          <w:i/>
          <w:iCs/>
          <w:sz w:val="24"/>
          <w:szCs w:val="24"/>
        </w:rPr>
      </w:pPr>
      <w:r w:rsidRPr="005C3A88">
        <w:rPr>
          <w:i/>
          <w:iCs/>
          <w:sz w:val="24"/>
          <w:szCs w:val="24"/>
        </w:rPr>
        <w:t>Io do l'Egitto come prezzo per il tuo riscatto,</w:t>
      </w:r>
    </w:p>
    <w:p w14:paraId="0A62997C" w14:textId="77777777" w:rsidR="005C3A88" w:rsidRPr="005C3A88" w:rsidRDefault="005C3A88" w:rsidP="005C3A88">
      <w:pPr>
        <w:jc w:val="both"/>
        <w:rPr>
          <w:i/>
          <w:iCs/>
          <w:sz w:val="24"/>
          <w:szCs w:val="24"/>
        </w:rPr>
      </w:pPr>
      <w:r w:rsidRPr="005C3A88">
        <w:rPr>
          <w:i/>
          <w:iCs/>
          <w:sz w:val="24"/>
          <w:szCs w:val="24"/>
        </w:rPr>
        <w:t xml:space="preserve">l'Etiopia e </w:t>
      </w:r>
      <w:proofErr w:type="spellStart"/>
      <w:r w:rsidRPr="005C3A88">
        <w:rPr>
          <w:i/>
          <w:iCs/>
          <w:sz w:val="24"/>
          <w:szCs w:val="24"/>
        </w:rPr>
        <w:t>Seba</w:t>
      </w:r>
      <w:proofErr w:type="spellEnd"/>
      <w:r w:rsidRPr="005C3A88">
        <w:rPr>
          <w:i/>
          <w:iCs/>
          <w:sz w:val="24"/>
          <w:szCs w:val="24"/>
        </w:rPr>
        <w:t xml:space="preserve"> al tuo posto.</w:t>
      </w:r>
    </w:p>
    <w:p w14:paraId="03A6EB17" w14:textId="7671B854" w:rsidR="005C3A88" w:rsidRPr="005C3A88" w:rsidRDefault="005C3A88" w:rsidP="005C3A88">
      <w:pPr>
        <w:jc w:val="both"/>
        <w:rPr>
          <w:i/>
          <w:iCs/>
          <w:sz w:val="24"/>
          <w:szCs w:val="24"/>
        </w:rPr>
      </w:pPr>
      <w:r w:rsidRPr="005C3A88">
        <w:rPr>
          <w:i/>
          <w:iCs/>
          <w:sz w:val="24"/>
          <w:szCs w:val="24"/>
        </w:rPr>
        <w:t>Perché tu sei prezioso ai miei occhi,</w:t>
      </w:r>
    </w:p>
    <w:p w14:paraId="359577F2" w14:textId="77777777" w:rsidR="005C3A88" w:rsidRPr="005C3A88" w:rsidRDefault="005C3A88" w:rsidP="005C3A88">
      <w:pPr>
        <w:jc w:val="both"/>
        <w:rPr>
          <w:i/>
          <w:iCs/>
          <w:sz w:val="24"/>
          <w:szCs w:val="24"/>
        </w:rPr>
      </w:pPr>
      <w:r w:rsidRPr="005C3A88">
        <w:rPr>
          <w:i/>
          <w:iCs/>
          <w:sz w:val="24"/>
          <w:szCs w:val="24"/>
        </w:rPr>
        <w:t>perché sei degno di stima e io ti amo,</w:t>
      </w:r>
    </w:p>
    <w:p w14:paraId="4227474C" w14:textId="77777777" w:rsidR="005C3A88" w:rsidRPr="005C3A88" w:rsidRDefault="005C3A88" w:rsidP="005C3A88">
      <w:pPr>
        <w:jc w:val="both"/>
        <w:rPr>
          <w:i/>
          <w:iCs/>
          <w:sz w:val="24"/>
          <w:szCs w:val="24"/>
        </w:rPr>
      </w:pPr>
      <w:r w:rsidRPr="005C3A88">
        <w:rPr>
          <w:i/>
          <w:iCs/>
          <w:sz w:val="24"/>
          <w:szCs w:val="24"/>
        </w:rPr>
        <w:t>do uomini al tuo posto</w:t>
      </w:r>
    </w:p>
    <w:p w14:paraId="77E6F3EA" w14:textId="77777777" w:rsidR="005C3A88" w:rsidRPr="005C3A88" w:rsidRDefault="005C3A88" w:rsidP="005C3A88">
      <w:pPr>
        <w:jc w:val="both"/>
        <w:rPr>
          <w:i/>
          <w:iCs/>
          <w:sz w:val="24"/>
          <w:szCs w:val="24"/>
        </w:rPr>
      </w:pPr>
      <w:r w:rsidRPr="005C3A88">
        <w:rPr>
          <w:i/>
          <w:iCs/>
          <w:sz w:val="24"/>
          <w:szCs w:val="24"/>
        </w:rPr>
        <w:t>e nazioni in cambio della tua vita.</w:t>
      </w:r>
    </w:p>
    <w:p w14:paraId="722858E2" w14:textId="03B964D5" w:rsidR="005C3A88" w:rsidRPr="005C3A88" w:rsidRDefault="005C3A88" w:rsidP="005C3A88">
      <w:pPr>
        <w:jc w:val="both"/>
        <w:rPr>
          <w:i/>
          <w:iCs/>
          <w:sz w:val="24"/>
          <w:szCs w:val="24"/>
        </w:rPr>
      </w:pPr>
      <w:r w:rsidRPr="005C3A88">
        <w:rPr>
          <w:i/>
          <w:iCs/>
          <w:sz w:val="24"/>
          <w:szCs w:val="24"/>
        </w:rPr>
        <w:t>Non temere, perché io sono con te;</w:t>
      </w:r>
    </w:p>
    <w:p w14:paraId="10E6C021" w14:textId="77777777" w:rsidR="005C3A88" w:rsidRPr="005C3A88" w:rsidRDefault="005C3A88" w:rsidP="005C3A88">
      <w:pPr>
        <w:jc w:val="both"/>
        <w:rPr>
          <w:i/>
          <w:iCs/>
          <w:sz w:val="24"/>
          <w:szCs w:val="24"/>
        </w:rPr>
      </w:pPr>
      <w:r w:rsidRPr="005C3A88">
        <w:rPr>
          <w:i/>
          <w:iCs/>
          <w:sz w:val="24"/>
          <w:szCs w:val="24"/>
        </w:rPr>
        <w:t>dall'oriente farò venire la tua stirpe,</w:t>
      </w:r>
    </w:p>
    <w:p w14:paraId="7F65665C" w14:textId="77777777" w:rsidR="005C3A88" w:rsidRPr="005C3A88" w:rsidRDefault="005C3A88" w:rsidP="005C3A88">
      <w:pPr>
        <w:jc w:val="both"/>
        <w:rPr>
          <w:i/>
          <w:iCs/>
          <w:sz w:val="24"/>
          <w:szCs w:val="24"/>
        </w:rPr>
      </w:pPr>
      <w:r w:rsidRPr="005C3A88">
        <w:rPr>
          <w:i/>
          <w:iCs/>
          <w:sz w:val="24"/>
          <w:szCs w:val="24"/>
        </w:rPr>
        <w:t>dall'occidente io ti radunerò.</w:t>
      </w:r>
    </w:p>
    <w:p w14:paraId="7014D659" w14:textId="7A5DEBA9" w:rsidR="005C3A88" w:rsidRPr="005C3A88" w:rsidRDefault="005C3A88" w:rsidP="005C3A88">
      <w:pPr>
        <w:jc w:val="both"/>
        <w:rPr>
          <w:i/>
          <w:iCs/>
          <w:sz w:val="24"/>
          <w:szCs w:val="24"/>
        </w:rPr>
      </w:pPr>
      <w:r w:rsidRPr="005C3A88">
        <w:rPr>
          <w:i/>
          <w:iCs/>
          <w:sz w:val="24"/>
          <w:szCs w:val="24"/>
        </w:rPr>
        <w:t>Dirò al settentrione: «Restituisci»,</w:t>
      </w:r>
    </w:p>
    <w:p w14:paraId="6A700925" w14:textId="77777777" w:rsidR="005C3A88" w:rsidRPr="005C3A88" w:rsidRDefault="005C3A88" w:rsidP="005C3A88">
      <w:pPr>
        <w:jc w:val="both"/>
        <w:rPr>
          <w:i/>
          <w:iCs/>
          <w:sz w:val="24"/>
          <w:szCs w:val="24"/>
        </w:rPr>
      </w:pPr>
      <w:r w:rsidRPr="005C3A88">
        <w:rPr>
          <w:i/>
          <w:iCs/>
          <w:sz w:val="24"/>
          <w:szCs w:val="24"/>
        </w:rPr>
        <w:t>e al mezzogiorno: «Non trattenere;</w:t>
      </w:r>
    </w:p>
    <w:p w14:paraId="671BB12C" w14:textId="77777777" w:rsidR="005C3A88" w:rsidRPr="005C3A88" w:rsidRDefault="005C3A88" w:rsidP="005C3A88">
      <w:pPr>
        <w:jc w:val="both"/>
        <w:rPr>
          <w:i/>
          <w:iCs/>
          <w:sz w:val="24"/>
          <w:szCs w:val="24"/>
        </w:rPr>
      </w:pPr>
      <w:r w:rsidRPr="005C3A88">
        <w:rPr>
          <w:i/>
          <w:iCs/>
          <w:sz w:val="24"/>
          <w:szCs w:val="24"/>
        </w:rPr>
        <w:t>fa' tornare i miei figli da lontano</w:t>
      </w:r>
    </w:p>
    <w:p w14:paraId="2C68D1EE" w14:textId="77777777" w:rsidR="005C3A88" w:rsidRPr="005C3A88" w:rsidRDefault="005C3A88" w:rsidP="005C3A88">
      <w:pPr>
        <w:jc w:val="both"/>
        <w:rPr>
          <w:i/>
          <w:iCs/>
          <w:sz w:val="24"/>
          <w:szCs w:val="24"/>
        </w:rPr>
      </w:pPr>
      <w:r w:rsidRPr="005C3A88">
        <w:rPr>
          <w:i/>
          <w:iCs/>
          <w:sz w:val="24"/>
          <w:szCs w:val="24"/>
        </w:rPr>
        <w:t>e le mie figlie dall'estremità della terra,</w:t>
      </w:r>
    </w:p>
    <w:p w14:paraId="4C4A7558" w14:textId="002699A6" w:rsidR="005C3A88" w:rsidRPr="005C3A88" w:rsidRDefault="005C3A88" w:rsidP="005C3A88">
      <w:pPr>
        <w:jc w:val="both"/>
        <w:rPr>
          <w:i/>
          <w:iCs/>
          <w:sz w:val="24"/>
          <w:szCs w:val="24"/>
        </w:rPr>
      </w:pPr>
      <w:r w:rsidRPr="005C3A88">
        <w:rPr>
          <w:i/>
          <w:iCs/>
          <w:sz w:val="24"/>
          <w:szCs w:val="24"/>
        </w:rPr>
        <w:t>quelli che portano il mio nome</w:t>
      </w:r>
    </w:p>
    <w:p w14:paraId="5F84A1A9" w14:textId="77777777" w:rsidR="005C3A88" w:rsidRPr="005C3A88" w:rsidRDefault="005C3A88" w:rsidP="005C3A88">
      <w:pPr>
        <w:jc w:val="both"/>
        <w:rPr>
          <w:i/>
          <w:iCs/>
          <w:sz w:val="24"/>
          <w:szCs w:val="24"/>
        </w:rPr>
      </w:pPr>
      <w:r w:rsidRPr="005C3A88">
        <w:rPr>
          <w:i/>
          <w:iCs/>
          <w:sz w:val="24"/>
          <w:szCs w:val="24"/>
        </w:rPr>
        <w:t>e che per la mia gloria ho creato</w:t>
      </w:r>
    </w:p>
    <w:p w14:paraId="0868F6B8" w14:textId="63E13478" w:rsidR="005C3A88" w:rsidRDefault="005C3A88" w:rsidP="005C3A88">
      <w:pPr>
        <w:jc w:val="both"/>
        <w:rPr>
          <w:i/>
          <w:iCs/>
          <w:sz w:val="24"/>
          <w:szCs w:val="24"/>
        </w:rPr>
      </w:pPr>
      <w:r w:rsidRPr="005C3A88">
        <w:rPr>
          <w:i/>
          <w:iCs/>
          <w:sz w:val="24"/>
          <w:szCs w:val="24"/>
        </w:rPr>
        <w:t>e plasmato e anche formato».</w:t>
      </w:r>
      <w:r>
        <w:rPr>
          <w:i/>
          <w:iCs/>
          <w:sz w:val="24"/>
          <w:szCs w:val="24"/>
        </w:rPr>
        <w:t xml:space="preserve"> (</w:t>
      </w:r>
      <w:proofErr w:type="spellStart"/>
      <w:r>
        <w:rPr>
          <w:i/>
          <w:iCs/>
          <w:sz w:val="24"/>
          <w:szCs w:val="24"/>
        </w:rPr>
        <w:t>Is</w:t>
      </w:r>
      <w:proofErr w:type="spellEnd"/>
      <w:r>
        <w:rPr>
          <w:i/>
          <w:iCs/>
          <w:sz w:val="24"/>
          <w:szCs w:val="24"/>
        </w:rPr>
        <w:t>. 43, 1-7)</w:t>
      </w:r>
    </w:p>
    <w:p w14:paraId="51A6BE27" w14:textId="04D9CF3D" w:rsidR="005C3A88" w:rsidRDefault="005C3A88" w:rsidP="005C3A88">
      <w:pPr>
        <w:jc w:val="both"/>
        <w:rPr>
          <w:i/>
          <w:iCs/>
          <w:sz w:val="24"/>
          <w:szCs w:val="24"/>
        </w:rPr>
      </w:pPr>
    </w:p>
    <w:p w14:paraId="3270C959" w14:textId="17ACDDBB" w:rsidR="005C3A88" w:rsidRPr="005C3A88" w:rsidRDefault="005C3A88" w:rsidP="005C3A88">
      <w:pPr>
        <w:jc w:val="both"/>
        <w:rPr>
          <w:i/>
          <w:iCs/>
          <w:sz w:val="24"/>
          <w:szCs w:val="24"/>
        </w:rPr>
      </w:pPr>
      <w:r w:rsidRPr="005C3A88">
        <w:rPr>
          <w:i/>
          <w:iCs/>
          <w:sz w:val="24"/>
          <w:szCs w:val="24"/>
        </w:rPr>
        <w:t>Ascolta, Signore, la mia voce.</w:t>
      </w:r>
    </w:p>
    <w:p w14:paraId="0634F022" w14:textId="77777777" w:rsidR="005C3A88" w:rsidRDefault="005C3A88" w:rsidP="005C3A88">
      <w:pPr>
        <w:jc w:val="both"/>
        <w:rPr>
          <w:i/>
          <w:iCs/>
          <w:sz w:val="24"/>
          <w:szCs w:val="24"/>
        </w:rPr>
      </w:pPr>
      <w:r w:rsidRPr="005C3A88">
        <w:rPr>
          <w:i/>
          <w:iCs/>
          <w:sz w:val="24"/>
          <w:szCs w:val="24"/>
        </w:rPr>
        <w:t>Io grido: abbi pietà di me, rispondimi!</w:t>
      </w:r>
    </w:p>
    <w:p w14:paraId="300C6DC0" w14:textId="37ED0CC3" w:rsidR="005C3A88" w:rsidRPr="005C3A88" w:rsidRDefault="005C3A88" w:rsidP="005C3A88">
      <w:pPr>
        <w:jc w:val="both"/>
        <w:rPr>
          <w:i/>
          <w:iCs/>
          <w:sz w:val="24"/>
          <w:szCs w:val="24"/>
        </w:rPr>
      </w:pPr>
      <w:r w:rsidRPr="005C3A88">
        <w:rPr>
          <w:i/>
          <w:iCs/>
          <w:sz w:val="24"/>
          <w:szCs w:val="24"/>
        </w:rPr>
        <w:t>Il mio cuore ripete il tuo invito:</w:t>
      </w:r>
    </w:p>
    <w:p w14:paraId="67DB38D0" w14:textId="357BA716" w:rsidR="005C3A88" w:rsidRPr="005C3A88" w:rsidRDefault="005C3A88" w:rsidP="005C3A88">
      <w:pPr>
        <w:jc w:val="both"/>
        <w:rPr>
          <w:i/>
          <w:iCs/>
          <w:sz w:val="24"/>
          <w:szCs w:val="24"/>
        </w:rPr>
      </w:pPr>
      <w:r>
        <w:rPr>
          <w:i/>
          <w:iCs/>
          <w:sz w:val="24"/>
          <w:szCs w:val="24"/>
        </w:rPr>
        <w:t>“</w:t>
      </w:r>
      <w:r w:rsidRPr="005C3A88">
        <w:rPr>
          <w:i/>
          <w:iCs/>
          <w:sz w:val="24"/>
          <w:szCs w:val="24"/>
        </w:rPr>
        <w:t>Cercate il mio volto!</w:t>
      </w:r>
      <w:r>
        <w:rPr>
          <w:i/>
          <w:iCs/>
          <w:sz w:val="24"/>
          <w:szCs w:val="24"/>
        </w:rPr>
        <w:t>”</w:t>
      </w:r>
      <w:r w:rsidRPr="005C3A88">
        <w:rPr>
          <w:i/>
          <w:iCs/>
          <w:sz w:val="24"/>
          <w:szCs w:val="24"/>
        </w:rPr>
        <w:t>.</w:t>
      </w:r>
    </w:p>
    <w:p w14:paraId="601F6A23" w14:textId="77777777" w:rsidR="005C3A88" w:rsidRPr="005C3A88" w:rsidRDefault="005C3A88" w:rsidP="005C3A88">
      <w:pPr>
        <w:jc w:val="both"/>
        <w:rPr>
          <w:i/>
          <w:iCs/>
          <w:sz w:val="24"/>
          <w:szCs w:val="24"/>
        </w:rPr>
      </w:pPr>
      <w:r w:rsidRPr="005C3A88">
        <w:rPr>
          <w:i/>
          <w:iCs/>
          <w:sz w:val="24"/>
          <w:szCs w:val="24"/>
        </w:rPr>
        <w:t>Il tuo volto, Signore, io cerco.</w:t>
      </w:r>
    </w:p>
    <w:p w14:paraId="64053F28" w14:textId="34376C17" w:rsidR="005C3A88" w:rsidRPr="005C3A88" w:rsidRDefault="005C3A88" w:rsidP="005C3A88">
      <w:pPr>
        <w:jc w:val="both"/>
        <w:rPr>
          <w:i/>
          <w:iCs/>
          <w:sz w:val="24"/>
          <w:szCs w:val="24"/>
        </w:rPr>
      </w:pPr>
      <w:r w:rsidRPr="005C3A88">
        <w:rPr>
          <w:i/>
          <w:iCs/>
          <w:sz w:val="24"/>
          <w:szCs w:val="24"/>
        </w:rPr>
        <w:t>Non nascondermi il tuo volto,</w:t>
      </w:r>
    </w:p>
    <w:p w14:paraId="3854C915" w14:textId="77777777" w:rsidR="005C3A88" w:rsidRPr="005C3A88" w:rsidRDefault="005C3A88" w:rsidP="005C3A88">
      <w:pPr>
        <w:jc w:val="both"/>
        <w:rPr>
          <w:i/>
          <w:iCs/>
          <w:sz w:val="24"/>
          <w:szCs w:val="24"/>
        </w:rPr>
      </w:pPr>
      <w:r w:rsidRPr="005C3A88">
        <w:rPr>
          <w:i/>
          <w:iCs/>
          <w:sz w:val="24"/>
          <w:szCs w:val="24"/>
        </w:rPr>
        <w:t>non respingere con ira il tuo servo.</w:t>
      </w:r>
    </w:p>
    <w:p w14:paraId="27B30585" w14:textId="77777777" w:rsidR="005C3A88" w:rsidRPr="005C3A88" w:rsidRDefault="005C3A88" w:rsidP="005C3A88">
      <w:pPr>
        <w:jc w:val="both"/>
        <w:rPr>
          <w:i/>
          <w:iCs/>
          <w:sz w:val="24"/>
          <w:szCs w:val="24"/>
        </w:rPr>
      </w:pPr>
      <w:r w:rsidRPr="005C3A88">
        <w:rPr>
          <w:i/>
          <w:iCs/>
          <w:sz w:val="24"/>
          <w:szCs w:val="24"/>
        </w:rPr>
        <w:t>Sei tu il mio aiuto, non lasciarmi,</w:t>
      </w:r>
    </w:p>
    <w:p w14:paraId="3D6FAC13" w14:textId="77777777" w:rsidR="005C3A88" w:rsidRDefault="005C3A88" w:rsidP="005C3A88">
      <w:pPr>
        <w:jc w:val="both"/>
        <w:rPr>
          <w:i/>
          <w:iCs/>
          <w:sz w:val="24"/>
          <w:szCs w:val="24"/>
        </w:rPr>
      </w:pPr>
      <w:r w:rsidRPr="005C3A88">
        <w:rPr>
          <w:i/>
          <w:iCs/>
          <w:sz w:val="24"/>
          <w:szCs w:val="24"/>
        </w:rPr>
        <w:t>non abbandonarmi, Dio della mia salvezza.</w:t>
      </w:r>
    </w:p>
    <w:p w14:paraId="753E74C8" w14:textId="7B065820" w:rsidR="005C3A88" w:rsidRPr="005C3A88" w:rsidRDefault="005C3A88" w:rsidP="005C3A88">
      <w:pPr>
        <w:jc w:val="both"/>
        <w:rPr>
          <w:i/>
          <w:iCs/>
          <w:sz w:val="24"/>
          <w:szCs w:val="24"/>
        </w:rPr>
      </w:pPr>
      <w:r w:rsidRPr="005C3A88">
        <w:rPr>
          <w:i/>
          <w:iCs/>
          <w:sz w:val="24"/>
          <w:szCs w:val="24"/>
        </w:rPr>
        <w:lastRenderedPageBreak/>
        <w:t>Mio padre e mia madre mi hanno abbandonato,</w:t>
      </w:r>
    </w:p>
    <w:p w14:paraId="32F00E4F" w14:textId="45DB8E80" w:rsidR="005C3A88" w:rsidRPr="005C3A88" w:rsidRDefault="005C3A88" w:rsidP="005C3A88">
      <w:pPr>
        <w:jc w:val="both"/>
        <w:rPr>
          <w:i/>
          <w:iCs/>
          <w:sz w:val="24"/>
          <w:szCs w:val="24"/>
        </w:rPr>
      </w:pPr>
      <w:r w:rsidRPr="005C3A88">
        <w:rPr>
          <w:i/>
          <w:iCs/>
          <w:sz w:val="24"/>
          <w:szCs w:val="24"/>
        </w:rPr>
        <w:t>ma il Signore mi ha raccolto.</w:t>
      </w:r>
      <w:r>
        <w:rPr>
          <w:i/>
          <w:iCs/>
          <w:sz w:val="24"/>
          <w:szCs w:val="24"/>
        </w:rPr>
        <w:t xml:space="preserve"> (Sal. 27, 7-10)</w:t>
      </w:r>
    </w:p>
    <w:p w14:paraId="138AA1F5" w14:textId="77777777" w:rsidR="005C3A88" w:rsidRDefault="005C3A88" w:rsidP="005C3A88">
      <w:pPr>
        <w:rPr>
          <w:b/>
          <w:bCs/>
        </w:rPr>
      </w:pPr>
    </w:p>
    <w:p w14:paraId="58D918A9" w14:textId="6ACE48C6" w:rsidR="005C3A88" w:rsidRDefault="005C3A88" w:rsidP="005C3A88">
      <w:pPr>
        <w:spacing w:after="160" w:line="259" w:lineRule="auto"/>
        <w:rPr>
          <w:b/>
          <w:bCs/>
        </w:rPr>
      </w:pPr>
      <w:r w:rsidRPr="005C3A88">
        <w:rPr>
          <w:b/>
          <w:bCs/>
        </w:rPr>
        <w:t>Riflessione:</w:t>
      </w:r>
      <w:r w:rsidR="0022564A">
        <w:rPr>
          <w:b/>
          <w:bCs/>
        </w:rPr>
        <w:t xml:space="preserve"> Prendersi cura ricordando la fedeltà di Dio</w:t>
      </w:r>
      <w:r w:rsidR="0022564A" w:rsidRPr="005C3A88">
        <w:rPr>
          <w:b/>
          <w:bCs/>
        </w:rPr>
        <w:t>.</w:t>
      </w:r>
    </w:p>
    <w:p w14:paraId="06CAC54D" w14:textId="358B9572" w:rsidR="0022564A" w:rsidRDefault="0022564A" w:rsidP="0022564A">
      <w:pPr>
        <w:spacing w:after="160" w:line="259" w:lineRule="auto"/>
        <w:jc w:val="both"/>
        <w:rPr>
          <w:sz w:val="24"/>
          <w:szCs w:val="24"/>
        </w:rPr>
      </w:pPr>
      <w:r w:rsidRPr="0022564A">
        <w:rPr>
          <w:sz w:val="24"/>
          <w:szCs w:val="24"/>
        </w:rPr>
        <w:t>Stiamo vivendo</w:t>
      </w:r>
      <w:r>
        <w:rPr>
          <w:sz w:val="24"/>
          <w:szCs w:val="24"/>
        </w:rPr>
        <w:t xml:space="preserve"> tempi particolari, ben lo sappiamo. Dentro di noi e attorno a noi viviamo un’altalena di sentimenti diversi: la paura, l’incertezza, la nostalgia, il coraggio, la luce della speranza, il buio di un tunnel che sembra non finire mai. In questo complesso di sentimenti e situazioni noi ci stiamo avviando verso la Pasqua e già sappiamo che </w:t>
      </w:r>
      <w:r w:rsidR="000F7125">
        <w:rPr>
          <w:sz w:val="24"/>
          <w:szCs w:val="24"/>
        </w:rPr>
        <w:t xml:space="preserve">in </w:t>
      </w:r>
      <w:r>
        <w:rPr>
          <w:sz w:val="24"/>
          <w:szCs w:val="24"/>
        </w:rPr>
        <w:t xml:space="preserve">quel giorno benedetto vedremo la luce del risorto; ma non è così semplice.  Stiamo meditando sulla carità e l’invito del Papa è ancora una volta, sperando contro ogni speranza, quello di alzare lo sguardo verso il volto del </w:t>
      </w:r>
      <w:r w:rsidR="00834D32">
        <w:rPr>
          <w:sz w:val="24"/>
          <w:szCs w:val="24"/>
        </w:rPr>
        <w:t>P</w:t>
      </w:r>
      <w:r>
        <w:rPr>
          <w:sz w:val="24"/>
          <w:szCs w:val="24"/>
        </w:rPr>
        <w:t xml:space="preserve">adre chinato con amore su di noi.  Sembra un paradosso che proprio ora </w:t>
      </w:r>
      <w:r w:rsidR="000F7125">
        <w:rPr>
          <w:sz w:val="24"/>
          <w:szCs w:val="24"/>
        </w:rPr>
        <w:t xml:space="preserve">dobbiamo affidarci </w:t>
      </w:r>
      <w:r>
        <w:rPr>
          <w:sz w:val="24"/>
          <w:szCs w:val="24"/>
        </w:rPr>
        <w:t>all’amore di Dio, quando questo amore sembra scomparso: istintivamente la nostra fiducia va verso altre cose più ‘concrete’, visibili, immediatamente efficaci. Ritorna la sensazione che la fede cristiana sia astratta e che parla di cose che, ammesso che esistano</w:t>
      </w:r>
      <w:r w:rsidR="00834D32">
        <w:rPr>
          <w:sz w:val="24"/>
          <w:szCs w:val="24"/>
        </w:rPr>
        <w:t>,</w:t>
      </w:r>
      <w:r>
        <w:rPr>
          <w:sz w:val="24"/>
          <w:szCs w:val="24"/>
        </w:rPr>
        <w:t xml:space="preserve"> stanno sopra i tetti.</w:t>
      </w:r>
    </w:p>
    <w:p w14:paraId="7BBB42EF" w14:textId="530ED6C3" w:rsidR="0022564A" w:rsidRDefault="0022564A" w:rsidP="0022564A">
      <w:pPr>
        <w:spacing w:after="160" w:line="259" w:lineRule="auto"/>
        <w:jc w:val="both"/>
        <w:rPr>
          <w:sz w:val="24"/>
          <w:szCs w:val="24"/>
        </w:rPr>
      </w:pPr>
      <w:r>
        <w:rPr>
          <w:sz w:val="24"/>
          <w:szCs w:val="24"/>
        </w:rPr>
        <w:t xml:space="preserve">Scopriamo che la fede è resistenza e lotta.  La fede ‘finta’ vacilla, quella vera si rafforza e capisce fino in fondo che </w:t>
      </w:r>
      <w:r w:rsidR="005E1760">
        <w:rPr>
          <w:sz w:val="24"/>
          <w:szCs w:val="24"/>
        </w:rPr>
        <w:t xml:space="preserve">la prospettiva dell’affidarsi è l’unica vera via d’uscita se non si vuole restare ingabbiati nelle ristrettezze </w:t>
      </w:r>
      <w:r w:rsidR="00834D32">
        <w:rPr>
          <w:sz w:val="24"/>
          <w:szCs w:val="24"/>
        </w:rPr>
        <w:t>anguste di una visione della vita che è senza speranza.</w:t>
      </w:r>
    </w:p>
    <w:p w14:paraId="41C9003E" w14:textId="282089C3" w:rsidR="00834D32" w:rsidRDefault="00834D32" w:rsidP="0022564A">
      <w:pPr>
        <w:spacing w:after="160" w:line="259" w:lineRule="auto"/>
        <w:jc w:val="both"/>
        <w:rPr>
          <w:sz w:val="24"/>
          <w:szCs w:val="24"/>
        </w:rPr>
      </w:pPr>
      <w:r>
        <w:rPr>
          <w:sz w:val="24"/>
          <w:szCs w:val="24"/>
        </w:rPr>
        <w:t xml:space="preserve">Guardare in alto per scorgere il Mistero di Dio che è Padre amoroso e affidabile. In Gesù noi siamo depositari di promesse da annunciare al mondo. In questa prospettiva nasce il coraggio di ‘prendersi cura degli altri’.  Proprio mentre c’è la forte tentazione della paura che produce chiusura in </w:t>
      </w:r>
      <w:r w:rsidR="000F7125">
        <w:rPr>
          <w:sz w:val="24"/>
          <w:szCs w:val="24"/>
        </w:rPr>
        <w:t>sé</w:t>
      </w:r>
      <w:r>
        <w:rPr>
          <w:sz w:val="24"/>
          <w:szCs w:val="24"/>
        </w:rPr>
        <w:t xml:space="preserve"> stessi, rabbia, risentimento, sfiducia in tutto e in tutti, la Parola che ci è consegnata nella Scrittura rianima la speranza e fa crescere l’amore perché dove c’è l’amore non può esserci la paura.</w:t>
      </w:r>
    </w:p>
    <w:p w14:paraId="7B51EAC0" w14:textId="374AA8D6" w:rsidR="00834D32" w:rsidRPr="0022564A" w:rsidRDefault="00834D32" w:rsidP="0022564A">
      <w:pPr>
        <w:spacing w:after="160" w:line="259" w:lineRule="auto"/>
        <w:jc w:val="both"/>
        <w:rPr>
          <w:sz w:val="24"/>
          <w:szCs w:val="24"/>
        </w:rPr>
      </w:pPr>
      <w:r>
        <w:rPr>
          <w:sz w:val="24"/>
          <w:szCs w:val="24"/>
        </w:rPr>
        <w:t>Il momento che viviamo è per tutti, ciascuno a suo modo, un tempo di purificazione dolorosa che brucia come il fuoco; ma non è un fuoco distruttivo dell’amore e del bene. Ciò che resiste a questo fuoco</w:t>
      </w:r>
      <w:r w:rsidR="000F7125">
        <w:rPr>
          <w:sz w:val="24"/>
          <w:szCs w:val="24"/>
        </w:rPr>
        <w:t xml:space="preserve"> sarà l’essenziale e, per il cristiano, l’essenziale è solo la carità che scende dal Padre e che ogni figlio fa giungere, come può e secondo la misura che gli è data, alle sue sorelle e ai suoi fratelli.</w:t>
      </w:r>
    </w:p>
    <w:p w14:paraId="677D6E46" w14:textId="77777777" w:rsidR="0022564A" w:rsidRPr="005C3A88" w:rsidRDefault="0022564A" w:rsidP="0022564A">
      <w:pPr>
        <w:spacing w:after="160" w:line="259" w:lineRule="auto"/>
        <w:jc w:val="both"/>
        <w:rPr>
          <w:sz w:val="24"/>
          <w:szCs w:val="24"/>
        </w:rPr>
      </w:pPr>
    </w:p>
    <w:p w14:paraId="1B93FD4A" w14:textId="77777777" w:rsidR="002C6D4C" w:rsidRDefault="002C6D4C"/>
    <w:sectPr w:rsidR="002C6D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88"/>
    <w:rsid w:val="000F7125"/>
    <w:rsid w:val="0022564A"/>
    <w:rsid w:val="002C6D4C"/>
    <w:rsid w:val="005C3A88"/>
    <w:rsid w:val="005E1760"/>
    <w:rsid w:val="00834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034D"/>
  <w15:chartTrackingRefBased/>
  <w15:docId w15:val="{DD3526B3-9AF2-48BC-849C-ED673D8A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2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ADE93-F819-470C-B9DA-A92FFCE3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614</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2021-03-22T17:38:00Z</dcterms:created>
  <dcterms:modified xsi:type="dcterms:W3CDTF">2021-03-23T05:33:00Z</dcterms:modified>
</cp:coreProperties>
</file>