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2A1588" w14:textId="40CABF33" w:rsidR="00576069" w:rsidRDefault="00576069" w:rsidP="00576069">
      <w:pPr>
        <w:spacing w:after="160" w:line="25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Seconda settimana. Quaresima 2021. </w:t>
      </w:r>
      <w:r>
        <w:rPr>
          <w:b/>
          <w:sz w:val="24"/>
          <w:szCs w:val="24"/>
        </w:rPr>
        <w:t>Mercol</w:t>
      </w:r>
      <w:r>
        <w:rPr>
          <w:b/>
          <w:sz w:val="24"/>
          <w:szCs w:val="24"/>
        </w:rPr>
        <w:t xml:space="preserve">edì </w:t>
      </w:r>
      <w:r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 marzo.</w:t>
      </w:r>
    </w:p>
    <w:p w14:paraId="1736F168" w14:textId="77777777" w:rsidR="00576069" w:rsidRDefault="00576069" w:rsidP="00576069">
      <w:pPr>
        <w:spacing w:after="160" w:line="25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La lettera del Papa.</w:t>
      </w:r>
    </w:p>
    <w:p w14:paraId="4248DC5F" w14:textId="2E724B7B" w:rsidR="00576069" w:rsidRDefault="00576069" w:rsidP="00576069">
      <w:pPr>
        <w:jc w:val="both"/>
        <w:rPr>
          <w:i/>
          <w:iCs/>
          <w:sz w:val="24"/>
          <w:szCs w:val="24"/>
        </w:rPr>
      </w:pPr>
      <w:r w:rsidRPr="00576069">
        <w:rPr>
          <w:i/>
          <w:iCs/>
          <w:sz w:val="24"/>
          <w:szCs w:val="24"/>
        </w:rPr>
        <w:t>Il digiuno vissuto come esperienza di privazione porta quanti lo vivono in semplicità di cuore a riscoprire il dono di Dio e a comprendere la nostra realtà di creature a sua immagine e somiglianza, che in Lui trovano compimento</w:t>
      </w:r>
      <w:r w:rsidR="007F026B">
        <w:rPr>
          <w:i/>
          <w:iCs/>
          <w:sz w:val="24"/>
          <w:szCs w:val="24"/>
        </w:rPr>
        <w:t>.</w:t>
      </w:r>
    </w:p>
    <w:p w14:paraId="2FF08024" w14:textId="77777777" w:rsidR="00576069" w:rsidRPr="00576069" w:rsidRDefault="00576069" w:rsidP="00576069">
      <w:pPr>
        <w:jc w:val="both"/>
        <w:rPr>
          <w:i/>
          <w:iCs/>
          <w:sz w:val="24"/>
          <w:szCs w:val="24"/>
        </w:rPr>
      </w:pPr>
    </w:p>
    <w:p w14:paraId="003AF505" w14:textId="3870B9E6" w:rsidR="00576069" w:rsidRDefault="00576069" w:rsidP="00576069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Testo per meditare.</w:t>
      </w:r>
    </w:p>
    <w:p w14:paraId="579877B5" w14:textId="0F353BB7" w:rsidR="00576069" w:rsidRDefault="00576069" w:rsidP="00576069">
      <w:pPr>
        <w:jc w:val="both"/>
        <w:rPr>
          <w:b/>
          <w:bCs/>
          <w:sz w:val="24"/>
          <w:szCs w:val="24"/>
        </w:rPr>
      </w:pPr>
    </w:p>
    <w:tbl>
      <w:tblPr>
        <w:tblW w:w="0" w:type="auto"/>
        <w:tblCellSpacing w:w="15" w:type="dxa"/>
        <w:tblInd w:w="-28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22"/>
      </w:tblGrid>
      <w:tr w:rsidR="007F026B" w:rsidRPr="007F026B" w14:paraId="24764B39" w14:textId="77777777" w:rsidTr="007F026B">
        <w:trPr>
          <w:tblCellSpacing w:w="15" w:type="dxa"/>
        </w:trPr>
        <w:tc>
          <w:tcPr>
            <w:tcW w:w="9862" w:type="dxa"/>
            <w:shd w:val="clear" w:color="auto" w:fill="FFFFFF"/>
          </w:tcPr>
          <w:p w14:paraId="4A72781A" w14:textId="26C102E7" w:rsidR="007F026B" w:rsidRPr="007F026B" w:rsidRDefault="007F026B" w:rsidP="007F026B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</w:pPr>
            <w:r>
              <w:rPr>
                <w:rFonts w:asciiTheme="minorHAnsi" w:eastAsia="Times New Roman" w:hAnsiTheme="minorHAnsi" w:cstheme="minorHAnsi"/>
                <w:i/>
                <w:iCs/>
                <w:sz w:val="24"/>
                <w:szCs w:val="24"/>
                <w:lang w:eastAsia="it-IT"/>
              </w:rPr>
              <w:t xml:space="preserve">     </w:t>
            </w:r>
            <w:r w:rsidRPr="007F026B">
              <w:rPr>
                <w:rFonts w:asciiTheme="minorHAnsi" w:eastAsia="Times New Roman" w:hAnsiTheme="minorHAnsi" w:cstheme="minorHAnsi"/>
                <w:i/>
                <w:iCs/>
                <w:sz w:val="24"/>
                <w:szCs w:val="24"/>
                <w:lang w:eastAsia="it-IT"/>
              </w:rPr>
              <w:t>Ecco, voi digiunate fra litigi e alterchi</w:t>
            </w:r>
            <w:r w:rsidRPr="007F026B">
              <w:rPr>
                <w:rFonts w:asciiTheme="minorHAnsi" w:eastAsia="Times New Roman" w:hAnsiTheme="minorHAnsi" w:cstheme="minorHAnsi"/>
                <w:i/>
                <w:iCs/>
                <w:sz w:val="24"/>
                <w:szCs w:val="24"/>
                <w:lang w:eastAsia="it-IT"/>
              </w:rPr>
              <w:t xml:space="preserve"> </w:t>
            </w:r>
            <w:r w:rsidRPr="007F026B">
              <w:rPr>
                <w:rFonts w:asciiTheme="minorHAnsi" w:eastAsia="Times New Roman" w:hAnsiTheme="minorHAnsi" w:cstheme="minorHAnsi"/>
                <w:i/>
                <w:iCs/>
                <w:sz w:val="24"/>
                <w:szCs w:val="24"/>
                <w:lang w:eastAsia="it-IT"/>
              </w:rPr>
              <w:t>e colpendo con pugni iniqui.</w:t>
            </w:r>
            <w:r w:rsidRPr="007F026B">
              <w:rPr>
                <w:rFonts w:asciiTheme="minorHAnsi" w:eastAsia="Times New Roman" w:hAnsiTheme="minorHAnsi" w:cstheme="minorHAnsi"/>
                <w:i/>
                <w:iCs/>
                <w:sz w:val="24"/>
                <w:szCs w:val="24"/>
                <w:lang w:eastAsia="it-IT"/>
              </w:rPr>
              <w:br/>
            </w:r>
            <w:r>
              <w:rPr>
                <w:rFonts w:asciiTheme="minorHAnsi" w:eastAsia="Times New Roman" w:hAnsiTheme="minorHAnsi" w:cstheme="minorHAnsi"/>
                <w:i/>
                <w:iCs/>
                <w:sz w:val="24"/>
                <w:szCs w:val="24"/>
                <w:lang w:eastAsia="it-IT"/>
              </w:rPr>
              <w:t xml:space="preserve">    </w:t>
            </w:r>
            <w:r w:rsidRPr="007F026B">
              <w:rPr>
                <w:rFonts w:asciiTheme="minorHAnsi" w:eastAsia="Times New Roman" w:hAnsiTheme="minorHAnsi" w:cstheme="minorHAnsi"/>
                <w:i/>
                <w:iCs/>
                <w:sz w:val="24"/>
                <w:szCs w:val="24"/>
                <w:lang w:eastAsia="it-IT"/>
              </w:rPr>
              <w:t>Non digiunate più come fate oggi,</w:t>
            </w:r>
            <w:r w:rsidRPr="007F026B">
              <w:rPr>
                <w:rFonts w:asciiTheme="minorHAnsi" w:eastAsia="Times New Roman" w:hAnsiTheme="minorHAnsi" w:cstheme="minorHAnsi"/>
                <w:i/>
                <w:iCs/>
                <w:sz w:val="24"/>
                <w:szCs w:val="24"/>
                <w:lang w:eastAsia="it-IT"/>
              </w:rPr>
              <w:t xml:space="preserve"> </w:t>
            </w:r>
            <w:r w:rsidRPr="007F026B">
              <w:rPr>
                <w:rFonts w:asciiTheme="minorHAnsi" w:eastAsia="Times New Roman" w:hAnsiTheme="minorHAnsi" w:cstheme="minorHAnsi"/>
                <w:i/>
                <w:iCs/>
                <w:sz w:val="24"/>
                <w:szCs w:val="24"/>
                <w:lang w:eastAsia="it-IT"/>
              </w:rPr>
              <w:t>così da fare udire in alto il vostro chiasso.</w:t>
            </w:r>
            <w:r w:rsidRPr="007F026B">
              <w:rPr>
                <w:rFonts w:asciiTheme="minorHAnsi" w:eastAsia="Times New Roman" w:hAnsiTheme="minorHAnsi" w:cstheme="minorHAnsi"/>
                <w:i/>
                <w:iCs/>
                <w:sz w:val="24"/>
                <w:szCs w:val="24"/>
                <w:lang w:eastAsia="it-IT"/>
              </w:rPr>
              <w:br/>
            </w:r>
            <w:r>
              <w:rPr>
                <w:rFonts w:asciiTheme="minorHAnsi" w:eastAsia="Times New Roman" w:hAnsiTheme="minorHAnsi" w:cstheme="minorHAnsi"/>
                <w:i/>
                <w:iCs/>
                <w:sz w:val="24"/>
                <w:szCs w:val="24"/>
                <w:lang w:eastAsia="it-IT"/>
              </w:rPr>
              <w:t xml:space="preserve">    </w:t>
            </w:r>
            <w:r w:rsidRPr="007F026B">
              <w:rPr>
                <w:rFonts w:asciiTheme="minorHAnsi" w:eastAsia="Times New Roman" w:hAnsiTheme="minorHAnsi" w:cstheme="minorHAnsi"/>
                <w:i/>
                <w:iCs/>
                <w:sz w:val="24"/>
                <w:szCs w:val="24"/>
                <w:lang w:eastAsia="it-IT"/>
              </w:rPr>
              <w:t>È forse come questo il digiuno che bramo,</w:t>
            </w:r>
            <w:r w:rsidRPr="007F026B">
              <w:rPr>
                <w:rFonts w:asciiTheme="minorHAnsi" w:eastAsia="Times New Roman" w:hAnsiTheme="minorHAnsi" w:cstheme="minorHAnsi"/>
                <w:i/>
                <w:iCs/>
                <w:sz w:val="24"/>
                <w:szCs w:val="24"/>
                <w:lang w:eastAsia="it-IT"/>
              </w:rPr>
              <w:t xml:space="preserve"> </w:t>
            </w:r>
            <w:r w:rsidRPr="007F026B">
              <w:rPr>
                <w:rFonts w:asciiTheme="minorHAnsi" w:eastAsia="Times New Roman" w:hAnsiTheme="minorHAnsi" w:cstheme="minorHAnsi"/>
                <w:i/>
                <w:iCs/>
                <w:sz w:val="24"/>
                <w:szCs w:val="24"/>
                <w:lang w:eastAsia="it-IT"/>
              </w:rPr>
              <w:t>il giorno in cui l'uomo si mortifica?</w:t>
            </w:r>
            <w:r w:rsidRPr="007F026B">
              <w:rPr>
                <w:rFonts w:asciiTheme="minorHAnsi" w:eastAsia="Times New Roman" w:hAnsiTheme="minorHAnsi" w:cstheme="minorHAnsi"/>
                <w:i/>
                <w:iCs/>
                <w:sz w:val="24"/>
                <w:szCs w:val="24"/>
                <w:lang w:eastAsia="it-IT"/>
              </w:rPr>
              <w:br/>
            </w:r>
            <w:r>
              <w:rPr>
                <w:rFonts w:asciiTheme="minorHAnsi" w:eastAsia="Times New Roman" w:hAnsiTheme="minorHAnsi" w:cstheme="minorHAnsi"/>
                <w:i/>
                <w:iCs/>
                <w:sz w:val="24"/>
                <w:szCs w:val="24"/>
                <w:lang w:eastAsia="it-IT"/>
              </w:rPr>
              <w:t xml:space="preserve">   </w:t>
            </w:r>
            <w:r w:rsidRPr="007F026B">
              <w:rPr>
                <w:rFonts w:asciiTheme="minorHAnsi" w:eastAsia="Times New Roman" w:hAnsiTheme="minorHAnsi" w:cstheme="minorHAnsi"/>
                <w:i/>
                <w:iCs/>
                <w:sz w:val="24"/>
                <w:szCs w:val="24"/>
                <w:lang w:eastAsia="it-IT"/>
              </w:rPr>
              <w:t>Piegare come un giunco il proprio capo,</w:t>
            </w:r>
            <w:r w:rsidRPr="007F026B">
              <w:rPr>
                <w:rFonts w:asciiTheme="minorHAnsi" w:eastAsia="Times New Roman" w:hAnsiTheme="minorHAnsi" w:cstheme="minorHAnsi"/>
                <w:i/>
                <w:iCs/>
                <w:sz w:val="24"/>
                <w:szCs w:val="24"/>
                <w:lang w:eastAsia="it-IT"/>
              </w:rPr>
              <w:t xml:space="preserve"> </w:t>
            </w:r>
            <w:r w:rsidRPr="007F026B">
              <w:rPr>
                <w:rFonts w:asciiTheme="minorHAnsi" w:eastAsia="Times New Roman" w:hAnsiTheme="minorHAnsi" w:cstheme="minorHAnsi"/>
                <w:i/>
                <w:iCs/>
                <w:sz w:val="24"/>
                <w:szCs w:val="24"/>
                <w:lang w:eastAsia="it-IT"/>
              </w:rPr>
              <w:t>usare sacco e cenere per letto,</w:t>
            </w:r>
            <w:r w:rsidRPr="007F026B">
              <w:rPr>
                <w:rFonts w:asciiTheme="minorHAnsi" w:eastAsia="Times New Roman" w:hAnsiTheme="minorHAnsi" w:cstheme="minorHAnsi"/>
                <w:i/>
                <w:iCs/>
                <w:sz w:val="24"/>
                <w:szCs w:val="24"/>
                <w:lang w:eastAsia="it-IT"/>
              </w:rPr>
              <w:br/>
            </w:r>
            <w:r>
              <w:rPr>
                <w:rFonts w:asciiTheme="minorHAnsi" w:eastAsia="Times New Roman" w:hAnsiTheme="minorHAnsi" w:cstheme="minorHAnsi"/>
                <w:i/>
                <w:iCs/>
                <w:sz w:val="24"/>
                <w:szCs w:val="24"/>
                <w:lang w:eastAsia="it-IT"/>
              </w:rPr>
              <w:t xml:space="preserve">   </w:t>
            </w:r>
            <w:r w:rsidRPr="007F026B">
              <w:rPr>
                <w:rFonts w:asciiTheme="minorHAnsi" w:eastAsia="Times New Roman" w:hAnsiTheme="minorHAnsi" w:cstheme="minorHAnsi"/>
                <w:i/>
                <w:iCs/>
                <w:sz w:val="24"/>
                <w:szCs w:val="24"/>
                <w:lang w:eastAsia="it-IT"/>
              </w:rPr>
              <w:t>forse questo vorresti chiamare digiuno</w:t>
            </w:r>
            <w:r w:rsidRPr="007F026B">
              <w:rPr>
                <w:rFonts w:asciiTheme="minorHAnsi" w:eastAsia="Times New Roman" w:hAnsiTheme="minorHAnsi" w:cstheme="minorHAnsi"/>
                <w:i/>
                <w:iCs/>
                <w:sz w:val="24"/>
                <w:szCs w:val="24"/>
                <w:lang w:eastAsia="it-IT"/>
              </w:rPr>
              <w:t xml:space="preserve"> </w:t>
            </w:r>
            <w:r w:rsidRPr="007F026B">
              <w:rPr>
                <w:rFonts w:asciiTheme="minorHAnsi" w:eastAsia="Times New Roman" w:hAnsiTheme="minorHAnsi" w:cstheme="minorHAnsi"/>
                <w:i/>
                <w:iCs/>
                <w:sz w:val="24"/>
                <w:szCs w:val="24"/>
                <w:lang w:eastAsia="it-IT"/>
              </w:rPr>
              <w:t>e giorno gradito al Signore?</w:t>
            </w:r>
            <w:r w:rsidRPr="007F026B">
              <w:rPr>
                <w:rFonts w:asciiTheme="minorHAnsi" w:eastAsia="Times New Roman" w:hAnsiTheme="minorHAnsi" w:cstheme="minorHAnsi"/>
                <w:i/>
                <w:iCs/>
                <w:sz w:val="24"/>
                <w:szCs w:val="24"/>
                <w:lang w:eastAsia="it-IT"/>
              </w:rPr>
              <w:br/>
            </w:r>
            <w:r>
              <w:rPr>
                <w:rFonts w:asciiTheme="minorHAnsi" w:eastAsia="Times New Roman" w:hAnsiTheme="minorHAnsi" w:cstheme="minorHAnsi"/>
                <w:i/>
                <w:iCs/>
                <w:sz w:val="24"/>
                <w:szCs w:val="24"/>
                <w:lang w:eastAsia="it-IT"/>
              </w:rPr>
              <w:t xml:space="preserve">   </w:t>
            </w:r>
            <w:r w:rsidRPr="007F026B">
              <w:rPr>
                <w:rFonts w:asciiTheme="minorHAnsi" w:eastAsia="Times New Roman" w:hAnsiTheme="minorHAnsi" w:cstheme="minorHAnsi"/>
                <w:i/>
                <w:iCs/>
                <w:sz w:val="24"/>
                <w:szCs w:val="24"/>
                <w:lang w:eastAsia="it-IT"/>
              </w:rPr>
              <w:t>Non è piuttosto questo il digiuno che voglio:</w:t>
            </w:r>
            <w:r w:rsidRPr="007F026B">
              <w:rPr>
                <w:rFonts w:asciiTheme="minorHAnsi" w:eastAsia="Times New Roman" w:hAnsiTheme="minorHAnsi" w:cstheme="minorHAnsi"/>
                <w:i/>
                <w:iCs/>
                <w:sz w:val="24"/>
                <w:szCs w:val="24"/>
                <w:lang w:eastAsia="it-IT"/>
              </w:rPr>
              <w:t xml:space="preserve"> </w:t>
            </w:r>
            <w:r w:rsidRPr="007F026B">
              <w:rPr>
                <w:rFonts w:asciiTheme="minorHAnsi" w:eastAsia="Times New Roman" w:hAnsiTheme="minorHAnsi" w:cstheme="minorHAnsi"/>
                <w:i/>
                <w:iCs/>
                <w:sz w:val="24"/>
                <w:szCs w:val="24"/>
                <w:lang w:eastAsia="it-IT"/>
              </w:rPr>
              <w:t>sciogliere le catene inique,</w:t>
            </w:r>
            <w:r w:rsidRPr="007F026B">
              <w:rPr>
                <w:rFonts w:asciiTheme="minorHAnsi" w:eastAsia="Times New Roman" w:hAnsiTheme="minorHAnsi" w:cstheme="minorHAnsi"/>
                <w:i/>
                <w:iCs/>
                <w:sz w:val="24"/>
                <w:szCs w:val="24"/>
                <w:lang w:eastAsia="it-IT"/>
              </w:rPr>
              <w:br/>
            </w:r>
            <w:r>
              <w:rPr>
                <w:rFonts w:asciiTheme="minorHAnsi" w:eastAsia="Times New Roman" w:hAnsiTheme="minorHAnsi" w:cstheme="minorHAnsi"/>
                <w:i/>
                <w:iCs/>
                <w:sz w:val="24"/>
                <w:szCs w:val="24"/>
                <w:lang w:eastAsia="it-IT"/>
              </w:rPr>
              <w:t xml:space="preserve">   </w:t>
            </w:r>
            <w:r w:rsidRPr="007F026B">
              <w:rPr>
                <w:rFonts w:asciiTheme="minorHAnsi" w:eastAsia="Times New Roman" w:hAnsiTheme="minorHAnsi" w:cstheme="minorHAnsi"/>
                <w:i/>
                <w:iCs/>
                <w:sz w:val="24"/>
                <w:szCs w:val="24"/>
                <w:lang w:eastAsia="it-IT"/>
              </w:rPr>
              <w:t>togliere i legami del giogo,</w:t>
            </w:r>
            <w:r w:rsidRPr="007F026B">
              <w:rPr>
                <w:rFonts w:asciiTheme="minorHAnsi" w:eastAsia="Times New Roman" w:hAnsiTheme="minorHAnsi" w:cstheme="minorHAnsi"/>
                <w:i/>
                <w:iCs/>
                <w:sz w:val="24"/>
                <w:szCs w:val="24"/>
                <w:lang w:eastAsia="it-IT"/>
              </w:rPr>
              <w:t xml:space="preserve"> </w:t>
            </w:r>
            <w:r w:rsidRPr="007F026B">
              <w:rPr>
                <w:rFonts w:asciiTheme="minorHAnsi" w:eastAsia="Times New Roman" w:hAnsiTheme="minorHAnsi" w:cstheme="minorHAnsi"/>
                <w:i/>
                <w:iCs/>
                <w:sz w:val="24"/>
                <w:szCs w:val="24"/>
                <w:lang w:eastAsia="it-IT"/>
              </w:rPr>
              <w:t>rimandare liberi gli oppressi</w:t>
            </w:r>
            <w:r w:rsidRPr="007F026B">
              <w:rPr>
                <w:rFonts w:asciiTheme="minorHAnsi" w:eastAsia="Times New Roman" w:hAnsiTheme="minorHAnsi" w:cstheme="minorHAnsi"/>
                <w:i/>
                <w:iCs/>
                <w:sz w:val="24"/>
                <w:szCs w:val="24"/>
                <w:lang w:eastAsia="it-IT"/>
              </w:rPr>
              <w:t xml:space="preserve"> </w:t>
            </w:r>
            <w:r w:rsidRPr="007F026B">
              <w:rPr>
                <w:rFonts w:asciiTheme="minorHAnsi" w:eastAsia="Times New Roman" w:hAnsiTheme="minorHAnsi" w:cstheme="minorHAnsi"/>
                <w:i/>
                <w:iCs/>
                <w:sz w:val="24"/>
                <w:szCs w:val="24"/>
                <w:lang w:eastAsia="it-IT"/>
              </w:rPr>
              <w:t>e spezzare ogni giogo?</w:t>
            </w:r>
            <w:r w:rsidRPr="007F026B">
              <w:rPr>
                <w:rFonts w:asciiTheme="minorHAnsi" w:eastAsia="Times New Roman" w:hAnsiTheme="minorHAnsi" w:cstheme="minorHAnsi"/>
                <w:i/>
                <w:iCs/>
                <w:sz w:val="24"/>
                <w:szCs w:val="24"/>
                <w:lang w:eastAsia="it-IT"/>
              </w:rPr>
              <w:br/>
            </w:r>
            <w:r>
              <w:rPr>
                <w:rFonts w:asciiTheme="minorHAnsi" w:eastAsia="Times New Roman" w:hAnsiTheme="minorHAnsi" w:cstheme="minorHAnsi"/>
                <w:i/>
                <w:iCs/>
                <w:sz w:val="24"/>
                <w:szCs w:val="24"/>
                <w:lang w:eastAsia="it-IT"/>
              </w:rPr>
              <w:t xml:space="preserve">  </w:t>
            </w:r>
            <w:r w:rsidRPr="007F026B">
              <w:rPr>
                <w:rFonts w:asciiTheme="minorHAnsi" w:eastAsia="Times New Roman" w:hAnsiTheme="minorHAnsi" w:cstheme="minorHAnsi"/>
                <w:i/>
                <w:iCs/>
                <w:sz w:val="24"/>
                <w:szCs w:val="24"/>
                <w:lang w:eastAsia="it-IT"/>
              </w:rPr>
              <w:t>Non consiste forse nel dividere il pane con l'affamato,</w:t>
            </w:r>
            <w:r w:rsidRPr="007F026B">
              <w:rPr>
                <w:rFonts w:asciiTheme="minorHAnsi" w:eastAsia="Times New Roman" w:hAnsiTheme="minorHAnsi" w:cstheme="minorHAnsi"/>
                <w:i/>
                <w:iCs/>
                <w:sz w:val="24"/>
                <w:szCs w:val="24"/>
                <w:lang w:eastAsia="it-IT"/>
              </w:rPr>
              <w:t xml:space="preserve"> </w:t>
            </w:r>
            <w:r w:rsidRPr="007F026B">
              <w:rPr>
                <w:rFonts w:asciiTheme="minorHAnsi" w:eastAsia="Times New Roman" w:hAnsiTheme="minorHAnsi" w:cstheme="minorHAnsi"/>
                <w:i/>
                <w:iCs/>
                <w:sz w:val="24"/>
                <w:szCs w:val="24"/>
                <w:lang w:eastAsia="it-IT"/>
              </w:rPr>
              <w:t>nell'introdurre in casa i miseri, senza tetto,</w:t>
            </w:r>
            <w:r w:rsidRPr="007F026B">
              <w:rPr>
                <w:rFonts w:asciiTheme="minorHAnsi" w:eastAsia="Times New Roman" w:hAnsiTheme="minorHAnsi" w:cstheme="minorHAnsi"/>
                <w:i/>
                <w:iCs/>
                <w:sz w:val="24"/>
                <w:szCs w:val="24"/>
                <w:lang w:eastAsia="it-IT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i/>
                <w:iCs/>
                <w:sz w:val="24"/>
                <w:szCs w:val="24"/>
                <w:lang w:eastAsia="it-IT"/>
              </w:rPr>
              <w:t xml:space="preserve">        </w:t>
            </w:r>
            <w:r w:rsidRPr="007F026B">
              <w:rPr>
                <w:rFonts w:asciiTheme="minorHAnsi" w:eastAsia="Times New Roman" w:hAnsiTheme="minorHAnsi" w:cstheme="minorHAnsi"/>
                <w:i/>
                <w:iCs/>
                <w:sz w:val="24"/>
                <w:szCs w:val="24"/>
                <w:lang w:eastAsia="it-IT"/>
              </w:rPr>
              <w:t>nel vestire uno che vedi nudo,</w:t>
            </w:r>
            <w:r w:rsidRPr="007F026B">
              <w:rPr>
                <w:rFonts w:asciiTheme="minorHAnsi" w:eastAsia="Times New Roman" w:hAnsiTheme="minorHAnsi" w:cstheme="minorHAnsi"/>
                <w:i/>
                <w:iCs/>
                <w:sz w:val="24"/>
                <w:szCs w:val="24"/>
                <w:lang w:eastAsia="it-IT"/>
              </w:rPr>
              <w:t xml:space="preserve"> </w:t>
            </w:r>
            <w:r w:rsidRPr="007F026B">
              <w:rPr>
                <w:rFonts w:asciiTheme="minorHAnsi" w:eastAsia="Times New Roman" w:hAnsiTheme="minorHAnsi" w:cstheme="minorHAnsi"/>
                <w:i/>
                <w:iCs/>
                <w:sz w:val="24"/>
                <w:szCs w:val="24"/>
                <w:lang w:eastAsia="it-IT"/>
              </w:rPr>
              <w:t>senza trascurare i tuoi parenti?</w:t>
            </w:r>
            <w:r w:rsidRPr="007F026B">
              <w:rPr>
                <w:rFonts w:asciiTheme="minorHAnsi" w:eastAsia="Times New Roman" w:hAnsiTheme="minorHAnsi" w:cstheme="minorHAnsi"/>
                <w:i/>
                <w:iCs/>
                <w:sz w:val="24"/>
                <w:szCs w:val="24"/>
                <w:lang w:eastAsia="it-IT"/>
              </w:rPr>
              <w:t xml:space="preserve"> </w:t>
            </w:r>
            <w:r w:rsidRPr="007F026B">
              <w:rPr>
                <w:rFonts w:asciiTheme="minorHAnsi" w:eastAsia="Times New Roman" w:hAnsiTheme="minorHAnsi" w:cstheme="minorHAnsi"/>
                <w:i/>
                <w:iCs/>
                <w:sz w:val="24"/>
                <w:szCs w:val="24"/>
                <w:lang w:eastAsia="it-IT"/>
              </w:rPr>
              <w:t xml:space="preserve">Allora la tua luce sorgerà come </w:t>
            </w:r>
            <w:r>
              <w:rPr>
                <w:rFonts w:asciiTheme="minorHAnsi" w:eastAsia="Times New Roman" w:hAnsiTheme="minorHAnsi" w:cstheme="minorHAnsi"/>
                <w:i/>
                <w:iCs/>
                <w:sz w:val="24"/>
                <w:szCs w:val="24"/>
                <w:lang w:eastAsia="it-IT"/>
              </w:rPr>
              <w:t xml:space="preserve">   </w:t>
            </w:r>
            <w:r w:rsidRPr="007F026B">
              <w:rPr>
                <w:rFonts w:asciiTheme="minorHAnsi" w:eastAsia="Times New Roman" w:hAnsiTheme="minorHAnsi" w:cstheme="minorHAnsi"/>
                <w:i/>
                <w:iCs/>
                <w:sz w:val="24"/>
                <w:szCs w:val="24"/>
                <w:lang w:eastAsia="it-IT"/>
              </w:rPr>
              <w:t>l'aurora,</w:t>
            </w:r>
            <w:r w:rsidRPr="007F026B">
              <w:rPr>
                <w:rFonts w:asciiTheme="minorHAnsi" w:eastAsia="Times New Roman" w:hAnsiTheme="minorHAnsi" w:cstheme="minorHAnsi"/>
                <w:i/>
                <w:iCs/>
                <w:sz w:val="24"/>
                <w:szCs w:val="24"/>
                <w:lang w:eastAsia="it-IT"/>
              </w:rPr>
              <w:t xml:space="preserve"> </w:t>
            </w:r>
            <w:r w:rsidRPr="007F026B">
              <w:rPr>
                <w:rFonts w:asciiTheme="minorHAnsi" w:eastAsia="Times New Roman" w:hAnsiTheme="minorHAnsi" w:cstheme="minorHAnsi"/>
                <w:i/>
                <w:iCs/>
                <w:sz w:val="24"/>
                <w:szCs w:val="24"/>
                <w:lang w:eastAsia="it-IT"/>
              </w:rPr>
              <w:t>la tua ferita si rimarginerà presto.</w:t>
            </w:r>
            <w:r w:rsidRPr="007F026B">
              <w:rPr>
                <w:rFonts w:asciiTheme="minorHAnsi" w:eastAsia="Times New Roman" w:hAnsiTheme="minorHAnsi" w:cstheme="minorHAnsi"/>
                <w:i/>
                <w:iCs/>
                <w:sz w:val="24"/>
                <w:szCs w:val="24"/>
                <w:lang w:eastAsia="it-IT"/>
              </w:rPr>
              <w:t xml:space="preserve"> </w:t>
            </w:r>
            <w:r w:rsidRPr="007F026B">
              <w:rPr>
                <w:rFonts w:asciiTheme="minorHAnsi" w:eastAsia="Times New Roman" w:hAnsiTheme="minorHAnsi" w:cstheme="minorHAnsi"/>
                <w:i/>
                <w:iCs/>
                <w:sz w:val="24"/>
                <w:szCs w:val="24"/>
                <w:lang w:eastAsia="it-IT"/>
              </w:rPr>
              <w:t>Davanti a te camminerà la tua giustizia,</w:t>
            </w:r>
            <w:r w:rsidRPr="007F026B">
              <w:rPr>
                <w:rFonts w:asciiTheme="minorHAnsi" w:eastAsia="Times New Roman" w:hAnsiTheme="minorHAnsi" w:cstheme="minorHAnsi"/>
                <w:i/>
                <w:iCs/>
                <w:sz w:val="24"/>
                <w:szCs w:val="24"/>
                <w:lang w:eastAsia="it-IT"/>
              </w:rPr>
              <w:t xml:space="preserve"> </w:t>
            </w:r>
            <w:r w:rsidRPr="007F026B">
              <w:rPr>
                <w:rFonts w:asciiTheme="minorHAnsi" w:eastAsia="Times New Roman" w:hAnsiTheme="minorHAnsi" w:cstheme="minorHAnsi"/>
                <w:i/>
                <w:iCs/>
                <w:sz w:val="24"/>
                <w:szCs w:val="24"/>
                <w:lang w:eastAsia="it-IT"/>
              </w:rPr>
              <w:t xml:space="preserve">la gloria del Signore ti </w:t>
            </w:r>
            <w:proofErr w:type="gramStart"/>
            <w:r w:rsidRPr="007F026B">
              <w:rPr>
                <w:rFonts w:asciiTheme="minorHAnsi" w:eastAsia="Times New Roman" w:hAnsiTheme="minorHAnsi" w:cstheme="minorHAnsi"/>
                <w:i/>
                <w:iCs/>
                <w:sz w:val="24"/>
                <w:szCs w:val="24"/>
                <w:lang w:eastAsia="it-IT"/>
              </w:rPr>
              <w:t>seguirà..</w:t>
            </w:r>
            <w:proofErr w:type="gramEnd"/>
            <w:r w:rsidRPr="007F026B">
              <w:rPr>
                <w:rFonts w:asciiTheme="minorHAnsi" w:eastAsia="Times New Roman" w:hAnsiTheme="minorHAnsi" w:cstheme="minorHAnsi"/>
                <w:i/>
                <w:iCs/>
                <w:sz w:val="24"/>
                <w:szCs w:val="24"/>
                <w:lang w:eastAsia="it-IT"/>
              </w:rPr>
              <w:t xml:space="preserve"> (</w:t>
            </w:r>
            <w:proofErr w:type="spellStart"/>
            <w:r w:rsidRPr="007F026B">
              <w:rPr>
                <w:rFonts w:asciiTheme="minorHAnsi" w:eastAsia="Times New Roman" w:hAnsiTheme="minorHAnsi" w:cstheme="minorHAnsi"/>
                <w:i/>
                <w:iCs/>
                <w:sz w:val="24"/>
                <w:szCs w:val="24"/>
                <w:lang w:eastAsia="it-IT"/>
              </w:rPr>
              <w:t>Is</w:t>
            </w:r>
            <w:proofErr w:type="spellEnd"/>
            <w:r w:rsidRPr="007F026B">
              <w:rPr>
                <w:rFonts w:asciiTheme="minorHAnsi" w:eastAsia="Times New Roman" w:hAnsiTheme="minorHAnsi" w:cstheme="minorHAnsi"/>
                <w:i/>
                <w:iCs/>
                <w:sz w:val="24"/>
                <w:szCs w:val="24"/>
                <w:lang w:eastAsia="it-IT"/>
              </w:rPr>
              <w:t>. 58, 3-8)</w:t>
            </w:r>
          </w:p>
        </w:tc>
      </w:tr>
    </w:tbl>
    <w:p w14:paraId="0840909C" w14:textId="77777777" w:rsidR="00576069" w:rsidRPr="007F026B" w:rsidRDefault="00576069" w:rsidP="00576069">
      <w:pPr>
        <w:jc w:val="both"/>
        <w:rPr>
          <w:i/>
          <w:iCs/>
          <w:sz w:val="24"/>
          <w:szCs w:val="24"/>
        </w:rPr>
      </w:pPr>
    </w:p>
    <w:p w14:paraId="4E48E1BA" w14:textId="18E8417E" w:rsidR="00576069" w:rsidRDefault="00576069" w:rsidP="00576069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Riflessione: </w:t>
      </w:r>
      <w:r w:rsidR="007F026B">
        <w:rPr>
          <w:b/>
          <w:bCs/>
          <w:sz w:val="24"/>
          <w:szCs w:val="24"/>
        </w:rPr>
        <w:t>il digiuno del giusto.</w:t>
      </w:r>
    </w:p>
    <w:p w14:paraId="2125491B" w14:textId="77777777" w:rsidR="007F026B" w:rsidRPr="007F026B" w:rsidRDefault="007F026B" w:rsidP="00576069">
      <w:pPr>
        <w:jc w:val="both"/>
        <w:rPr>
          <w:sz w:val="24"/>
          <w:szCs w:val="24"/>
        </w:rPr>
      </w:pPr>
    </w:p>
    <w:p w14:paraId="7D12F523" w14:textId="52F95101" w:rsidR="006809CF" w:rsidRDefault="007F026B" w:rsidP="007F026B">
      <w:pPr>
        <w:jc w:val="both"/>
      </w:pPr>
      <w:r>
        <w:t xml:space="preserve">In ogni religione è il digiuno riveste una grande importanza. Oggi la religione ‘laica’ diffonde forme di digiuno le più svariate quante sono le possibilità di diete.  Ovviamente quanto </w:t>
      </w:r>
      <w:r w:rsidR="00725581">
        <w:t>sono</w:t>
      </w:r>
      <w:r>
        <w:t xml:space="preserve"> necessari</w:t>
      </w:r>
      <w:r w:rsidR="00725581">
        <w:t>e</w:t>
      </w:r>
      <w:r>
        <w:t xml:space="preserve"> per il benessere del corpo le diete sono benvenute.  Ma proprio </w:t>
      </w:r>
      <w:r w:rsidR="008E0276">
        <w:t xml:space="preserve">il digiuno ha una dimensione spirituale che non è trascurabile; perché il digiunare assuma il carattere di pratica spirituale </w:t>
      </w:r>
      <w:r w:rsidR="00725581">
        <w:t xml:space="preserve">deve </w:t>
      </w:r>
      <w:r w:rsidR="008E0276">
        <w:t>essere ben inteso. Gesù ci ha detto che certi demoni si scaccia</w:t>
      </w:r>
      <w:r w:rsidR="00725581">
        <w:t>n</w:t>
      </w:r>
      <w:r w:rsidR="008E0276">
        <w:t>o solo con il digiuno e la preghiera, nello stesso tempo ci ha messi in guardia da un digiuno che serve solo a farsi vedere.  Gesù ha ricevuto il rimprovero dei farisei perché ‘i suoi discepoli non digiunavano’. Così è necessario p</w:t>
      </w:r>
      <w:r w:rsidR="00725581">
        <w:t>o</w:t>
      </w:r>
      <w:r w:rsidR="008E0276">
        <w:t>rsi la domanda di quale sia il digiuno che aiuta la conversione del cuore.</w:t>
      </w:r>
    </w:p>
    <w:p w14:paraId="66584749" w14:textId="5CADDE70" w:rsidR="008E0276" w:rsidRDefault="008E0276" w:rsidP="007F026B">
      <w:pPr>
        <w:jc w:val="both"/>
      </w:pPr>
      <w:r>
        <w:t xml:space="preserve">Il richiamo del Papa è duplice: da una parte il digiuno aiuta a mettere ordine nel nostro rapporto con Dio (è la riflessione di oggi) dall’altra il digiuno è condizione necessaria per una autentica carità verso le sorelle e i fratelli. </w:t>
      </w:r>
    </w:p>
    <w:p w14:paraId="153B4A1A" w14:textId="1E969200" w:rsidR="008E0276" w:rsidRDefault="008E0276" w:rsidP="007F026B">
      <w:pPr>
        <w:jc w:val="both"/>
      </w:pPr>
    </w:p>
    <w:p w14:paraId="116BD994" w14:textId="48C1E4B6" w:rsidR="008E0276" w:rsidRDefault="008E0276" w:rsidP="008E0276">
      <w:pPr>
        <w:pStyle w:val="Paragrafoelenco"/>
        <w:numPr>
          <w:ilvl w:val="0"/>
          <w:numId w:val="1"/>
        </w:numPr>
        <w:jc w:val="both"/>
      </w:pPr>
      <w:r>
        <w:t>La privazione porta a riscoprire il dono di Dio. La privazione in sé stessa, è bene ricordarlo sempre, non ha valore. Noi viviamo per godere le cose buone che ci circondano.  Ma può succedere, e spesso succede, che le ‘cose cre</w:t>
      </w:r>
      <w:r w:rsidR="00114E57">
        <w:t>a</w:t>
      </w:r>
      <w:r>
        <w:t>te’ prendano il sopravvento e facciano dimenticare il Creatore.</w:t>
      </w:r>
    </w:p>
    <w:p w14:paraId="725F8722" w14:textId="2C145707" w:rsidR="008E0276" w:rsidRDefault="008E0276" w:rsidP="008E0276">
      <w:pPr>
        <w:pStyle w:val="Paragrafoelenco"/>
        <w:jc w:val="both"/>
      </w:pPr>
      <w:r>
        <w:t>L’amore di Dio ci è offerto in ogni istante ma arriva a noi in mezzo a tant</w:t>
      </w:r>
      <w:r w:rsidR="00725581">
        <w:t>issime altre</w:t>
      </w:r>
      <w:r>
        <w:t xml:space="preserve"> cose della vita che, inesorabilmente, hanno un impatto così forte da occupare l’intera</w:t>
      </w:r>
      <w:r w:rsidR="00114E57">
        <w:t xml:space="preserve"> nostra</w:t>
      </w:r>
      <w:r>
        <w:t xml:space="preserve"> visuale.  Dio </w:t>
      </w:r>
      <w:r w:rsidR="00114E57">
        <w:t>sparisce</w:t>
      </w:r>
      <w:r>
        <w:t xml:space="preserve"> </w:t>
      </w:r>
      <w:r w:rsidR="00114E57">
        <w:t>oscurato da ciò che dovrebbe essere segno di lui. L’Occidente opulento è immerso in questa nube che oscura la ‘visione del cielo’. Bisogna ‘far pulizia’ per tornare a vedere il sole.   Il digiuno, che non è solo digiuno dal cibo, aiuta a ‘riscoprire il dono di Dio’.  Per andare verso l’incontro con Dio bisogna ‘viaggiare leggeri’ altrimenti la cura e la preoccupazione per ‘borse e zaini’ prende il sopravvento sul cammino.</w:t>
      </w:r>
    </w:p>
    <w:p w14:paraId="6781A2E6" w14:textId="77777777" w:rsidR="00114E57" w:rsidRDefault="00114E57" w:rsidP="008E0276">
      <w:pPr>
        <w:pStyle w:val="Paragrafoelenco"/>
        <w:jc w:val="both"/>
      </w:pPr>
    </w:p>
    <w:p w14:paraId="055451A6" w14:textId="21496FAB" w:rsidR="00114E57" w:rsidRDefault="00114E57" w:rsidP="00114E57">
      <w:pPr>
        <w:pStyle w:val="Paragrafoelenco"/>
        <w:numPr>
          <w:ilvl w:val="0"/>
          <w:numId w:val="1"/>
        </w:numPr>
        <w:jc w:val="both"/>
      </w:pPr>
      <w:r>
        <w:t>Il vero digiuno fa riscoprire la nostra realtà di creature. Tutto</w:t>
      </w:r>
      <w:r w:rsidR="00725581">
        <w:t>,</w:t>
      </w:r>
      <w:r>
        <w:t xml:space="preserve"> in noi e attorno a noi</w:t>
      </w:r>
      <w:r w:rsidR="00725581">
        <w:t>,</w:t>
      </w:r>
      <w:r>
        <w:t xml:space="preserve"> è dono; non abbiamo nulla che non si sia stato donato. Con il digiuno appare in primo piano la mano di Colui che ci riempie di doni. La golosità, che è una dimensione del cuore prima che della bocca, toglie la capacità contemplativa e con il ‘ventre gonfio e sazio</w:t>
      </w:r>
      <w:r w:rsidR="00725581">
        <w:t xml:space="preserve"> </w:t>
      </w:r>
      <w:r>
        <w:t>’</w:t>
      </w:r>
      <w:r w:rsidR="00725581">
        <w:t xml:space="preserve"> </w:t>
      </w:r>
      <w:r>
        <w:t xml:space="preserve">si appanna la luce </w:t>
      </w:r>
      <w:r w:rsidR="00725581">
        <w:t>de</w:t>
      </w:r>
      <w:r>
        <w:t xml:space="preserve">i </w:t>
      </w:r>
      <w:r w:rsidR="00725581">
        <w:t xml:space="preserve">nostri </w:t>
      </w:r>
      <w:r>
        <w:t>occhi.  Ognuno sa qual</w:t>
      </w:r>
      <w:r w:rsidR="00725581">
        <w:t>e</w:t>
      </w:r>
      <w:r>
        <w:t xml:space="preserve"> è il digiuno che </w:t>
      </w:r>
      <w:r w:rsidR="00725581">
        <w:t xml:space="preserve">deve praticare </w:t>
      </w:r>
      <w:r>
        <w:t>in questo momento della sua vita</w:t>
      </w:r>
      <w:r w:rsidR="00725581">
        <w:t xml:space="preserve">. </w:t>
      </w:r>
    </w:p>
    <w:p w14:paraId="15E852A5" w14:textId="76B07792" w:rsidR="00725581" w:rsidRDefault="00725581" w:rsidP="00725581">
      <w:pPr>
        <w:pStyle w:val="Paragrafoelenco"/>
        <w:jc w:val="both"/>
      </w:pPr>
      <w:r>
        <w:lastRenderedPageBreak/>
        <w:t>Il digiuno del giusto è quello che riesce a togliere qualsiasi cosa che ci annebbia la vista. Il Signore tra un po’ ci prenderà per mano e ci chiederà di seguirlo nella memoria della sua e nostra Pasqua.</w:t>
      </w:r>
    </w:p>
    <w:p w14:paraId="4FB4C04E" w14:textId="033D8ADA" w:rsidR="00725581" w:rsidRDefault="00725581" w:rsidP="00725581">
      <w:pPr>
        <w:pStyle w:val="Paragrafoelenco"/>
        <w:jc w:val="both"/>
      </w:pPr>
      <w:r>
        <w:t>Togliamo tutto ciò che potrebbe impedire di vedere quella mano e che potrebbe appesantire i nostri passi.</w:t>
      </w:r>
    </w:p>
    <w:p w14:paraId="2415C768" w14:textId="77777777" w:rsidR="00114E57" w:rsidRDefault="00114E57" w:rsidP="00114E57">
      <w:pPr>
        <w:pStyle w:val="Paragrafoelenco"/>
        <w:jc w:val="both"/>
      </w:pPr>
    </w:p>
    <w:sectPr w:rsidR="00114E5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D124235"/>
    <w:multiLevelType w:val="hybridMultilevel"/>
    <w:tmpl w:val="87D479EE"/>
    <w:lvl w:ilvl="0" w:tplc="D2AA555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069"/>
    <w:rsid w:val="00114E57"/>
    <w:rsid w:val="00576069"/>
    <w:rsid w:val="006809CF"/>
    <w:rsid w:val="00725581"/>
    <w:rsid w:val="007F026B"/>
    <w:rsid w:val="008E0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47F64"/>
  <w15:chartTrackingRefBased/>
  <w15:docId w15:val="{8A743D0C-165F-4E4D-9A02-E020F89B0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76069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7F026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7F026B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8E02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01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711</TotalTime>
  <Pages>1</Pages>
  <Words>595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Luigi Galli</dc:creator>
  <cp:keywords/>
  <dc:description/>
  <cp:lastModifiedBy>don Luigi Galli</cp:lastModifiedBy>
  <cp:revision>2</cp:revision>
  <dcterms:created xsi:type="dcterms:W3CDTF">2021-03-02T18:04:00Z</dcterms:created>
  <dcterms:modified xsi:type="dcterms:W3CDTF">2021-03-03T05:56:00Z</dcterms:modified>
</cp:coreProperties>
</file>