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A3F3" w14:textId="425D991D" w:rsidR="00285B06" w:rsidRDefault="00CE3ABC">
      <w:pPr>
        <w:rPr>
          <w:b/>
          <w:bCs/>
        </w:rPr>
      </w:pPr>
      <w:r>
        <w:rPr>
          <w:b/>
          <w:bCs/>
        </w:rPr>
        <w:t>Novena verso il Natale di Gesù – Anno del Signore 2025. Nono giorno. Io dove mi metto?</w:t>
      </w:r>
    </w:p>
    <w:p w14:paraId="000718D3" w14:textId="77777777" w:rsidR="00CE3ABC" w:rsidRDefault="00CE3ABC">
      <w:pPr>
        <w:rPr>
          <w:b/>
          <w:bCs/>
        </w:rPr>
      </w:pPr>
    </w:p>
    <w:p w14:paraId="5894D26D" w14:textId="49215E03" w:rsidR="00CE3ABC" w:rsidRDefault="00CE3ABC" w:rsidP="00CE3ABC">
      <w:pPr>
        <w:jc w:val="both"/>
      </w:pPr>
      <w:r>
        <w:t>Siamo giunti al termine della Novena di Natale. Tra poco saremo chiamati a rispondere alla convocazione che la nostra Chiesa ci invia per trovarci a fare la memoria del Natale di Gesù</w:t>
      </w:r>
    </w:p>
    <w:p w14:paraId="162B3A0D" w14:textId="1441F86A" w:rsidR="00CE3ABC" w:rsidRDefault="00CE3ABC" w:rsidP="00CE3ABC">
      <w:pPr>
        <w:jc w:val="both"/>
      </w:pPr>
      <w:r>
        <w:t xml:space="preserve">Noi vorremmo rispondere a questa convocazione perché abbiamo atteso questo momento. Sappiamo che La </w:t>
      </w:r>
      <w:r w:rsidR="00656284">
        <w:t>Sacra L</w:t>
      </w:r>
      <w:r>
        <w:t xml:space="preserve">iturgia ci fa incontrare il Signore Gesù che ci consegna una bella notizia per la nostra vita.  La vita cristiana nasce </w:t>
      </w:r>
      <w:r w:rsidR="00656284">
        <w:t>dalla</w:t>
      </w:r>
      <w:r>
        <w:t xml:space="preserve"> Liturgia</w:t>
      </w:r>
      <w:r w:rsidR="00656284">
        <w:t xml:space="preserve"> celebrata</w:t>
      </w:r>
      <w:r>
        <w:t xml:space="preserve"> perché è </w:t>
      </w:r>
      <w:r w:rsidR="00DA3A51">
        <w:t xml:space="preserve">da </w:t>
      </w:r>
      <w:r>
        <w:t>lì</w:t>
      </w:r>
      <w:r w:rsidR="00DA3A51">
        <w:t xml:space="preserve">, e solo da lì, </w:t>
      </w:r>
      <w:r>
        <w:t xml:space="preserve">che </w:t>
      </w:r>
      <w:r w:rsidR="00656284">
        <w:t xml:space="preserve">la nostra Chiesa </w:t>
      </w:r>
      <w:r>
        <w:t>prende la sua forma</w:t>
      </w:r>
      <w:r w:rsidR="00656284">
        <w:t>.</w:t>
      </w:r>
      <w:r>
        <w:t xml:space="preserve"> </w:t>
      </w:r>
    </w:p>
    <w:p w14:paraId="63642BF0" w14:textId="33A713DA" w:rsidR="00CE3ABC" w:rsidRDefault="00CE3ABC" w:rsidP="00CE3ABC">
      <w:pPr>
        <w:jc w:val="both"/>
      </w:pPr>
      <w:r>
        <w:t>Mi son posto questa domanda: nel nostro quadro io dove mi metto? Il posto l’ho trovato: voglio metter</w:t>
      </w:r>
      <w:r w:rsidR="00DA3A51">
        <w:t>m</w:t>
      </w:r>
      <w:r>
        <w:t>i nel piccolo cestino che sta davanti al Bambin Gesù. Guardando bene nel cestino si vedono due colombi e un po’ di frutta. Gesù Bambino dorme placidamente</w:t>
      </w:r>
      <w:r w:rsidR="005240BF">
        <w:t>: è il ritratto della pace e della serenità.</w:t>
      </w:r>
    </w:p>
    <w:p w14:paraId="6BFD130B" w14:textId="737ECCE5" w:rsidR="005240BF" w:rsidRPr="00656284" w:rsidRDefault="005240BF" w:rsidP="00CE3ABC">
      <w:pPr>
        <w:jc w:val="both"/>
        <w:rPr>
          <w:i/>
          <w:iCs/>
        </w:rPr>
      </w:pPr>
      <w:r>
        <w:t xml:space="preserve">Le colombe sono il simbolo </w:t>
      </w:r>
      <w:r w:rsidR="00656284">
        <w:t>d</w:t>
      </w:r>
      <w:r>
        <w:t xml:space="preserve">ella purificazione e la frutta è il segno della vita cristiana: </w:t>
      </w:r>
      <w:r w:rsidRPr="005240BF">
        <w:rPr>
          <w:i/>
          <w:iCs/>
        </w:rPr>
        <w:t>‘Dai loro frutti li riconoscerete’</w:t>
      </w:r>
      <w:r>
        <w:rPr>
          <w:i/>
          <w:iCs/>
        </w:rPr>
        <w:t>.</w:t>
      </w:r>
      <w:r w:rsidR="00656284">
        <w:rPr>
          <w:i/>
          <w:iCs/>
        </w:rPr>
        <w:t xml:space="preserve"> </w:t>
      </w:r>
      <w:r>
        <w:t xml:space="preserve">Vorrei purificare il mio modo di vedere Gesù. Il Natale è una memoria sorprendente che ci immette nel Mistero cristiano: Dio è questo Bambino. Lo devo prendere in braccio e lasciarmi abbracciare da Lui. Ma questo modo di rivelarsi di Dio è scandaloso. Io sono tentato di vedermelo un po’ diverso. Nel fondo del mio cuore vedo che c’è ancora la paura di Dio; mi si presenta come giudice che chiede a me di fare tante cose e che quando mi vede mi guarda corrucciato in tutti i particolari della mia vita che neppure io conosco e ricordo. Ma questo Dio non esiste. Altre volte mi appare come esigente: mi sembra che mi chieda di impegnarmi nel fare la sua volontà senza che per me sia chiara e temo che cerchi in me un raccolto dove non ha seminato. Ma questo Dio non esiste. Il mio sguardo non riesce </w:t>
      </w:r>
      <w:r w:rsidR="00DA3A51">
        <w:t xml:space="preserve">a </w:t>
      </w:r>
      <w:r>
        <w:t xml:space="preserve">vedere Dio come è perché è oscurato da immagini che stanno nel profondo tenebroso del mio cuore. Penso che se mi volesse bene come dice mi cambierebbe la vita e </w:t>
      </w:r>
      <w:r w:rsidR="00282063">
        <w:t>risponderebbe</w:t>
      </w:r>
      <w:r>
        <w:t xml:space="preserve"> a tutte le richieste che gli faccio; sono tutte buone e allora perché non mi ascolta?</w:t>
      </w:r>
      <w:r w:rsidR="00282063">
        <w:t xml:space="preserve"> Ma questo Dio non esiste. Ho paura di stancarlo e annoiarlo con le mie preghiere che gli dicono cose che lui sa già. Dio diventa un rompicapo e la tentazione di farne a meno è forte. Ma que</w:t>
      </w:r>
      <w:r w:rsidR="00DA3A51">
        <w:t>s</w:t>
      </w:r>
      <w:r w:rsidR="00282063">
        <w:t>to Dio non esiste.</w:t>
      </w:r>
    </w:p>
    <w:p w14:paraId="7198A68D" w14:textId="6FA2D33E" w:rsidR="00282063" w:rsidRDefault="00282063" w:rsidP="00CE3ABC">
      <w:pPr>
        <w:jc w:val="both"/>
      </w:pPr>
      <w:r>
        <w:t>Per fortuna</w:t>
      </w:r>
      <w:r w:rsidR="00DA3A51">
        <w:t>,</w:t>
      </w:r>
      <w:r>
        <w:t xml:space="preserve"> se riesco a stare davvero accoccolato ai piedi di questo Bambino che dorme</w:t>
      </w:r>
      <w:r w:rsidR="00DA3A51">
        <w:t>,</w:t>
      </w:r>
      <w:r>
        <w:t xml:space="preserve"> allora incomincio a conoscere Dio. Ma temo che questo modo sia strano e un po’ fantasioso; eppure questo Bambino ce l’ho lì davanti. È addormentato, non emana nessuna luce: è proprio solo un bambino. Ma è il mio Dio.</w:t>
      </w:r>
    </w:p>
    <w:p w14:paraId="13102EB4" w14:textId="28AE1877" w:rsidR="00282063" w:rsidRDefault="00282063" w:rsidP="00CE3ABC">
      <w:pPr>
        <w:jc w:val="both"/>
      </w:pPr>
      <w:r>
        <w:t>Allora ricordo ciò che ha detto Gesù</w:t>
      </w:r>
      <w:r w:rsidRPr="00282063">
        <w:rPr>
          <w:i/>
          <w:iCs/>
        </w:rPr>
        <w:t>: ‘ In quel momento i discepoli si avvicinarono a Gesù dicendo: «Chi dunque è più grande nel regno dei cieli?». Allora chiamò a sé un bambino, lo pose in mezzo a loro e disse: «In verità io vi dico: se non vi convertirete e non diventerete come i bambini, non entrerete nel regno dei cieli. Perciò chiunque si farà piccolo come questo bambino, costui è il più grande nel regno dei cieli. E chi accoglierà un solo bambino come questo nel mio nome, accoglie me’ (Mt 18, 1-5)</w:t>
      </w:r>
      <w:r>
        <w:t>.</w:t>
      </w:r>
    </w:p>
    <w:p w14:paraId="61A99C75" w14:textId="59BF4BAC" w:rsidR="00282063" w:rsidRDefault="00282063" w:rsidP="00CE3ABC">
      <w:pPr>
        <w:jc w:val="both"/>
      </w:pPr>
      <w:r>
        <w:t>Stando davanti a questo Bimbo dormiente il mio cuore è chiamato a diventare semplice e puro e persino innocente</w:t>
      </w:r>
      <w:r w:rsidR="00123F00">
        <w:t>, come un bambino che dorme. Così posso entrare nel regno dei cieli.</w:t>
      </w:r>
    </w:p>
    <w:p w14:paraId="7FE60359" w14:textId="59C6EE8E" w:rsidR="00123F00" w:rsidRDefault="00123F00" w:rsidP="00CE3ABC">
      <w:pPr>
        <w:jc w:val="both"/>
      </w:pPr>
      <w:r>
        <w:t xml:space="preserve">Io pensavo che il Vangelo fosse una cosa impegnativa e difficile che dipendesse da me, da quello che mi dice la Chiesa, dall’obbedienza ai comandamenti, dal fare penitenza, dal salire a piedi nudi </w:t>
      </w:r>
      <w:r w:rsidR="00DA3A51">
        <w:t>s</w:t>
      </w:r>
      <w:r>
        <w:t>a montagna irta e scoscesa…. Invece per ‘vedere Dio’ basta prendere in braccio questo Bambino, perché questo Bambino è Dio e solo in lui posso vedere il suo volto.</w:t>
      </w:r>
    </w:p>
    <w:p w14:paraId="54D017E5" w14:textId="77777777" w:rsidR="00123F00" w:rsidRDefault="00123F00" w:rsidP="00CE3ABC">
      <w:pPr>
        <w:jc w:val="both"/>
      </w:pPr>
    </w:p>
    <w:p w14:paraId="5AA6027F" w14:textId="08A91A63" w:rsidR="00123F00" w:rsidRDefault="00123F00" w:rsidP="00CE3ABC">
      <w:pPr>
        <w:jc w:val="both"/>
      </w:pPr>
      <w:r>
        <w:t xml:space="preserve">Il Vangelo è semplice ma non facile perché </w:t>
      </w:r>
      <w:r w:rsidR="00656284">
        <w:t>chiede</w:t>
      </w:r>
      <w:r>
        <w:t xml:space="preserve"> una decisione forte, </w:t>
      </w:r>
      <w:r w:rsidR="0008252A">
        <w:t xml:space="preserve">chiara, </w:t>
      </w:r>
      <w:r>
        <w:t>quasi istantanea ma decisiva: lasciare tutto e incamminarsi sulla strada che questo Bambino</w:t>
      </w:r>
      <w:r w:rsidR="00656284">
        <w:t xml:space="preserve"> mi indica</w:t>
      </w:r>
      <w:r>
        <w:t>. Non so dove mi porta, ma in lui trovo la pace con me stesso, con gli altri, con la Creazione e con Dio.  So poco di Dio, quasi nulla; ma questo Bambino è sufficiente per sapere quanto basta per vivere sperando contro ogni speranza: succeda quel che succeda.</w:t>
      </w:r>
    </w:p>
    <w:p w14:paraId="31B57A97" w14:textId="77777777" w:rsidR="00123F00" w:rsidRDefault="00123F00" w:rsidP="00CE3ABC">
      <w:pPr>
        <w:jc w:val="both"/>
      </w:pPr>
    </w:p>
    <w:p w14:paraId="43931BE3" w14:textId="772AC2DD" w:rsidR="00123F00" w:rsidRDefault="00123F00" w:rsidP="00CE3ABC">
      <w:pPr>
        <w:jc w:val="both"/>
      </w:pPr>
      <w:r>
        <w:t>Ora so dove in contrarlo: basta entrare in una Chiesa qualsiasi e il Mistero di Dio è lì davanti a me, custodito nell’Eucaristia che mi consegna la carne e il sangue di questo Dio fatto uomo per promettermi che ha intenzione di farmi diventare Dio immortale come lu</w:t>
      </w:r>
      <w:r w:rsidR="00DA3A51">
        <w:t>i</w:t>
      </w:r>
      <w:r>
        <w:t>.</w:t>
      </w:r>
    </w:p>
    <w:p w14:paraId="2F946E06" w14:textId="493FD5C0" w:rsidR="00DA3A51" w:rsidRDefault="00DA3A51" w:rsidP="00CE3ABC">
      <w:pPr>
        <w:jc w:val="both"/>
      </w:pPr>
      <w:r>
        <w:t>Il Natale è questo; mi basta vederlo anche solo un attimo per poter scoprire che la mia vita è nelle sue mani perché è da lì che sono nato. Voglio starmene comodo e tranquillo nel cestino davanti a Gesù Bambino che dorme.</w:t>
      </w:r>
    </w:p>
    <w:p w14:paraId="4E52DA50" w14:textId="1B476803" w:rsidR="00DA3A51" w:rsidRDefault="00DA3A51" w:rsidP="00CE3ABC">
      <w:pPr>
        <w:jc w:val="both"/>
      </w:pPr>
      <w:r>
        <w:t>Questo è davvero un Bel Natale!</w:t>
      </w:r>
    </w:p>
    <w:p w14:paraId="199305E1" w14:textId="77777777" w:rsidR="00123F00" w:rsidRDefault="00123F00" w:rsidP="00CE3ABC">
      <w:pPr>
        <w:jc w:val="both"/>
      </w:pPr>
    </w:p>
    <w:p w14:paraId="3BF0FEF0" w14:textId="5591D88D" w:rsidR="005240BF" w:rsidRPr="005240BF" w:rsidRDefault="005240BF" w:rsidP="00CE3ABC">
      <w:pPr>
        <w:jc w:val="both"/>
      </w:pPr>
    </w:p>
    <w:sectPr w:rsidR="005240BF" w:rsidRPr="005240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BC"/>
    <w:rsid w:val="0008252A"/>
    <w:rsid w:val="00123F00"/>
    <w:rsid w:val="001307F2"/>
    <w:rsid w:val="0016511F"/>
    <w:rsid w:val="00282063"/>
    <w:rsid w:val="00285B06"/>
    <w:rsid w:val="004F49A7"/>
    <w:rsid w:val="005240BF"/>
    <w:rsid w:val="00597AF0"/>
    <w:rsid w:val="005E53DD"/>
    <w:rsid w:val="00656284"/>
    <w:rsid w:val="007D1B65"/>
    <w:rsid w:val="00CE3ABC"/>
    <w:rsid w:val="00D118C2"/>
    <w:rsid w:val="00D607C7"/>
    <w:rsid w:val="00DA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3D4A"/>
  <w15:chartTrackingRefBased/>
  <w15:docId w15:val="{7E6FD069-1724-4940-A19E-F9A58F16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3DD"/>
    <w:pPr>
      <w:suppressAutoHyphens/>
    </w:pPr>
    <w:rPr>
      <w:rFonts w:ascii="Calibri" w:hAnsi="Calibri"/>
      <w:kern w:val="0"/>
      <w:sz w:val="22"/>
      <w:szCs w:val="22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3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3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3A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3A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3A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3A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3A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3A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3A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3AB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3A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3ABC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3ABC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3ABC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3ABC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3ABC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3ABC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3ABC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ar-SA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3A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3AB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3A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3ABC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3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3ABC"/>
    <w:rPr>
      <w:rFonts w:ascii="Calibri" w:hAnsi="Calibri"/>
      <w:i/>
      <w:iCs/>
      <w:color w:val="404040" w:themeColor="text1" w:themeTint="BF"/>
      <w:kern w:val="0"/>
      <w:sz w:val="22"/>
      <w:szCs w:val="22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CE3A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3AB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3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3ABC"/>
    <w:rPr>
      <w:rFonts w:ascii="Calibri" w:hAnsi="Calibr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CE3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 Galli</dc:creator>
  <cp:keywords/>
  <dc:description/>
  <cp:lastModifiedBy>don Luigi Galli</cp:lastModifiedBy>
  <cp:revision>4</cp:revision>
  <dcterms:created xsi:type="dcterms:W3CDTF">2025-12-24T05:29:00Z</dcterms:created>
  <dcterms:modified xsi:type="dcterms:W3CDTF">2025-12-24T07:17:00Z</dcterms:modified>
</cp:coreProperties>
</file>