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9345C5" w14:textId="77777777" w:rsidR="008D3C3C" w:rsidRDefault="008D3C3C" w:rsidP="008D3C3C">
      <w:pPr>
        <w:rPr>
          <w:b/>
          <w:bCs/>
        </w:rPr>
      </w:pPr>
      <w:r>
        <w:rPr>
          <w:b/>
          <w:bCs/>
        </w:rPr>
        <w:t>Terza settimana di Quaresima – giovedì 12 marzo 2026</w:t>
      </w:r>
    </w:p>
    <w:p w14:paraId="28E85429" w14:textId="77777777" w:rsidR="008D3C3C" w:rsidRDefault="008D3C3C" w:rsidP="008D3C3C">
      <w:pPr>
        <w:rPr>
          <w:b/>
          <w:bCs/>
        </w:rPr>
      </w:pPr>
    </w:p>
    <w:p w14:paraId="73F16835" w14:textId="77777777" w:rsidR="008D3C3C" w:rsidRDefault="008D3C3C" w:rsidP="008D3C3C">
      <w:pPr>
        <w:jc w:val="both"/>
        <w:rPr>
          <w:i/>
          <w:iCs/>
        </w:rPr>
      </w:pPr>
      <w:r>
        <w:rPr>
          <w:i/>
          <w:iCs/>
        </w:rPr>
        <w:t>Se la Quaresima è tempo di ascolto, il digiuno costituisce una pratica concreta che dispone all’accoglienza della Parola di Dio. L’astensione dal cibo, infatti, è un esercizio ascetico antichissimo e insostituibile nel cammino di conversione. Proprio perché coinvolge il corpo, rende più evidente ciò di cui abbiamo “fame” e ciò che riteniamo essenziale per il nostro sostentamento. Serve quindi a discernere e ordinare gli “appetiti”, a mantenere vigile la fame e la sete di giustizia, sottraendola alla rassegnazione, istruendola perché si faccia preghiera e responsabilità verso il prossimo.</w:t>
      </w:r>
    </w:p>
    <w:p w14:paraId="0F37A5C1" w14:textId="77777777" w:rsidR="008D3C3C" w:rsidRDefault="008D3C3C" w:rsidP="008D3C3C">
      <w:pPr>
        <w:jc w:val="both"/>
        <w:rPr>
          <w:i/>
          <w:iCs/>
        </w:rPr>
      </w:pPr>
    </w:p>
    <w:p w14:paraId="64DE9130" w14:textId="77777777" w:rsidR="008D3C3C" w:rsidRDefault="008D3C3C" w:rsidP="008D3C3C">
      <w:pPr>
        <w:spacing w:after="160" w:line="252" w:lineRule="auto"/>
        <w:jc w:val="both"/>
      </w:pPr>
      <w:r>
        <w:t>Ci vien detto che il digiuno è una pratica concreta per predisporsi all’ascolto della Parola. Questo suggerimento, oggi, suscita qualche sospetto. Ci sembra un po’ strano il precetto del digiuno, che - di fatto - è poco praticato. Tuttavia questo ci pone in una posizione contraddittoria; da una parte, infatti, ci sembra sorpassata la pratica del digiuno per motivi religiosi, dall’altra ci sforziamo di praticare diete rigide e metodi svariati per dimagrire. Ci rendiamo conto che mangiamo troppo, a tutte le ore e tutti i tipi di cibo. Se capitasse sulla terra un ‘</w:t>
      </w:r>
      <w:proofErr w:type="spellStart"/>
      <w:r>
        <w:t>alieno’</w:t>
      </w:r>
      <w:proofErr w:type="spellEnd"/>
      <w:r>
        <w:t xml:space="preserve"> e dovesse descrivere come vivono gli umani direbbe che hanno solo due grandi preoccupazioni: mangiare e vestirsi. Nella lettera che stiamo meditando, il Papa ci offre un richiamo importante: il digiuno ci offre la possibilità di prendere un contato profondo con il corpo e ci invita a scoprire il significato simbolico del corpo. È quanto ci dice con chiarezza il Vangelo: ‘</w:t>
      </w:r>
      <w:r>
        <w:rPr>
          <w:i/>
          <w:iCs/>
        </w:rPr>
        <w:t>Il tentatore gli si avvicinò e gli disse: «Se tu sei Figlio di Dio, di' che queste pietre diventino pane». Ma egli rispose: «Sta scritto: Non di solo pane vivrà l'uomo, ma di ogni parola che esce dalla bocca di Dio» (Mt 4,3-4).</w:t>
      </w:r>
      <w:r>
        <w:t xml:space="preserve"> E più chiaramente Gesù ci dice: </w:t>
      </w:r>
      <w:r>
        <w:rPr>
          <w:i/>
          <w:iCs/>
        </w:rPr>
        <w:t xml:space="preserve">‘Non preoccupatevi per la vita, di quello che mangerete; né per il corpo, di quello che indosserete. La vita infatti vale più del cibo e il corpo più del vestito…. E voi, non state a domandarvi che cosa mangerete e berrete, e non state in ansia: di tutte queste cose vanno in cerca i pagani di questo mondo; ma il Padre vostro sa che ne avete bisogno. Cercate piuttosto il suo regno, e queste cose vi saranno date in aggiunta’ (Lc 12, 22-23.29-31). </w:t>
      </w:r>
      <w:r>
        <w:t xml:space="preserve"> Siamo un popolo affamato: ma di che cosa? La Quaresima ci invita e rispondere con onestà a questa domanda. </w:t>
      </w:r>
    </w:p>
    <w:p w14:paraId="4974C17E" w14:textId="77777777" w:rsidR="008D3C3C" w:rsidRDefault="008D3C3C" w:rsidP="008D3C3C">
      <w:pPr>
        <w:spacing w:after="160" w:line="252" w:lineRule="auto"/>
        <w:jc w:val="both"/>
      </w:pPr>
      <w:r>
        <w:t>Penso che la dimenticanza del digiuno sia dovuta anche al fatto che siamo giustamente allergici ad ogni formalismo. Ma proprio questa sana allergia ci spinge a capire il significato profondo di questo ‘</w:t>
      </w:r>
      <w:r>
        <w:rPr>
          <w:i/>
          <w:iCs/>
        </w:rPr>
        <w:t xml:space="preserve">esercizio ascetico antichissimo e insostituibile nel cammino di conversione’. </w:t>
      </w:r>
    </w:p>
    <w:p w14:paraId="1F2FDD8F" w14:textId="77777777" w:rsidR="008D3C3C" w:rsidRDefault="008D3C3C" w:rsidP="008D3C3C">
      <w:pPr>
        <w:spacing w:after="160" w:line="252" w:lineRule="auto"/>
        <w:jc w:val="both"/>
      </w:pPr>
      <w:r>
        <w:t>Non dobbiamo lasciar cadere il riferimento che la lettera fa al corpo. La nostra cultura sta cercando di marginalizzare il corpo proprio mentre sembra che lo esalti come non mai. In realtà prevale una visione per cui si pensa che noi ‘abbiamo un corpo’ che possiamo usare come meglio ci aggrada. Ma questo è la morte del corpo perché noi ‘</w:t>
      </w:r>
      <w:r>
        <w:rPr>
          <w:i/>
          <w:iCs/>
        </w:rPr>
        <w:t>non abbiamo un corpo’</w:t>
      </w:r>
      <w:r>
        <w:t xml:space="preserve"> ma </w:t>
      </w:r>
      <w:r>
        <w:rPr>
          <w:i/>
          <w:iCs/>
        </w:rPr>
        <w:t xml:space="preserve">‘siamo il nostro corpo’. </w:t>
      </w:r>
      <w:r>
        <w:t xml:space="preserve"> Discernere e ordinare gli ‘appetiti’ è essenziale per non perdere la nostra umanità. Le parole di Gesù che l’evangelista Marco ha conservato, in modo così diretto ed efficace, sono di grande aiuto per richiamarci il valore autentico del digiuno: </w:t>
      </w:r>
      <w:r>
        <w:rPr>
          <w:i/>
          <w:iCs/>
        </w:rPr>
        <w:t>‘Non c'è nulla fuori dell'uomo che, entrando in lui, possa renderlo impuro. Ma sono le cose che escono dall'uomo a renderlo impuro». Non capite che tutto ciò che entra nell'uomo dal di fuori non può renderlo impuro, perché non gli entra nel cuore ma nel ventre e va nella fogna?» (Mc 7, 15.18b-19)</w:t>
      </w:r>
      <w:r>
        <w:t>. Tenere a bada la fame che ci spinge verso il cibo aiuta a capire quale è la nostra vera natura; noi siamo cuore (cioè spiriti liberi) e non solo pancia.</w:t>
      </w:r>
    </w:p>
    <w:p w14:paraId="0A53882D" w14:textId="77777777" w:rsidR="008D3C3C" w:rsidRDefault="008D3C3C" w:rsidP="008D3C3C">
      <w:pPr>
        <w:spacing w:after="160" w:line="252" w:lineRule="auto"/>
        <w:jc w:val="both"/>
      </w:pPr>
      <w:r>
        <w:t>La diffidenza verso una pratica che rischia di diventare solo un esercizio esteriore e formale è un bene che ci spinge a vivere con libertà di coscienza il significato vero del digiuno. Ognuno sa quale può essere il suo personale percorso per sottrarsi alla deriva consumistica, spesso criticata ma praticata, di fatto, con disinvoltura. L’abbandono del digiuno e del ‘magro’ se non viene sostituito con la libertà di scelte personali coerenti con la ricerca del Regno, lascia solo un vuoto sterile che contribuisce a rendere astratta (e quindi inutile) la stessa vita di fede.</w:t>
      </w:r>
    </w:p>
    <w:p w14:paraId="419BD5ED" w14:textId="77777777" w:rsidR="008D3C3C" w:rsidRDefault="008D3C3C" w:rsidP="008D3C3C">
      <w:pPr>
        <w:spacing w:after="160" w:line="252" w:lineRule="auto"/>
        <w:jc w:val="both"/>
      </w:pPr>
    </w:p>
    <w:p w14:paraId="31D39B72" w14:textId="77777777" w:rsidR="00285B06" w:rsidRDefault="00285B06"/>
    <w:sectPr w:rsidR="00285B06">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3C3C"/>
    <w:rsid w:val="001307F2"/>
    <w:rsid w:val="0016511F"/>
    <w:rsid w:val="00285B06"/>
    <w:rsid w:val="00597AF0"/>
    <w:rsid w:val="005E53DD"/>
    <w:rsid w:val="00710CFB"/>
    <w:rsid w:val="008D3C3C"/>
    <w:rsid w:val="00D118C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D49F4A"/>
  <w15:chartTrackingRefBased/>
  <w15:docId w15:val="{763AFAF1-9A50-4124-8A68-1D6EFE76C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kern w:val="2"/>
        <w:lang w:val="it-I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D3C3C"/>
    <w:pPr>
      <w:suppressAutoHyphens/>
    </w:pPr>
    <w:rPr>
      <w:rFonts w:ascii="Calibri" w:hAnsi="Calibri"/>
      <w:kern w:val="0"/>
      <w:sz w:val="22"/>
      <w:szCs w:val="22"/>
      <w:lang w:eastAsia="ar-SA"/>
      <w14:ligatures w14:val="none"/>
    </w:rPr>
  </w:style>
  <w:style w:type="paragraph" w:styleId="Titolo1">
    <w:name w:val="heading 1"/>
    <w:basedOn w:val="Normale"/>
    <w:next w:val="Normale"/>
    <w:link w:val="Titolo1Carattere"/>
    <w:uiPriority w:val="9"/>
    <w:qFormat/>
    <w:rsid w:val="008D3C3C"/>
    <w:pPr>
      <w:keepNext/>
      <w:keepLines/>
      <w:spacing w:before="360" w:after="80" w:line="254" w:lineRule="auto"/>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8D3C3C"/>
    <w:pPr>
      <w:keepNext/>
      <w:keepLines/>
      <w:spacing w:before="160" w:after="80" w:line="254" w:lineRule="auto"/>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8D3C3C"/>
    <w:pPr>
      <w:keepNext/>
      <w:keepLines/>
      <w:spacing w:before="160" w:after="80" w:line="254" w:lineRule="auto"/>
      <w:outlineLvl w:val="2"/>
    </w:pPr>
    <w:rPr>
      <w:rFonts w:asciiTheme="minorHAnsi" w:eastAsiaTheme="majorEastAsia" w:hAnsiTheme="minorHAnsi"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8D3C3C"/>
    <w:pPr>
      <w:keepNext/>
      <w:keepLines/>
      <w:spacing w:before="80" w:after="40" w:line="254" w:lineRule="auto"/>
      <w:outlineLvl w:val="3"/>
    </w:pPr>
    <w:rPr>
      <w:rFonts w:asciiTheme="minorHAnsi" w:eastAsiaTheme="majorEastAsia" w:hAnsiTheme="minorHAnsi"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8D3C3C"/>
    <w:pPr>
      <w:keepNext/>
      <w:keepLines/>
      <w:spacing w:before="80" w:after="40" w:line="254" w:lineRule="auto"/>
      <w:outlineLvl w:val="4"/>
    </w:pPr>
    <w:rPr>
      <w:rFonts w:asciiTheme="minorHAnsi" w:eastAsiaTheme="majorEastAsia" w:hAnsiTheme="minorHAnsi" w:cstheme="majorBidi"/>
      <w:color w:val="2F5496" w:themeColor="accent1" w:themeShade="BF"/>
    </w:rPr>
  </w:style>
  <w:style w:type="paragraph" w:styleId="Titolo6">
    <w:name w:val="heading 6"/>
    <w:basedOn w:val="Normale"/>
    <w:next w:val="Normale"/>
    <w:link w:val="Titolo6Carattere"/>
    <w:uiPriority w:val="9"/>
    <w:semiHidden/>
    <w:unhideWhenUsed/>
    <w:qFormat/>
    <w:rsid w:val="008D3C3C"/>
    <w:pPr>
      <w:keepNext/>
      <w:keepLines/>
      <w:spacing w:before="40" w:line="254" w:lineRule="auto"/>
      <w:outlineLvl w:val="5"/>
    </w:pPr>
    <w:rPr>
      <w:rFonts w:asciiTheme="minorHAnsi" w:eastAsiaTheme="majorEastAsia" w:hAnsiTheme="minorHAnsi" w:cstheme="majorBidi"/>
      <w:i/>
      <w:iCs/>
      <w:color w:val="595959" w:themeColor="text1" w:themeTint="A6"/>
    </w:rPr>
  </w:style>
  <w:style w:type="paragraph" w:styleId="Titolo7">
    <w:name w:val="heading 7"/>
    <w:basedOn w:val="Normale"/>
    <w:next w:val="Normale"/>
    <w:link w:val="Titolo7Carattere"/>
    <w:uiPriority w:val="9"/>
    <w:semiHidden/>
    <w:unhideWhenUsed/>
    <w:qFormat/>
    <w:rsid w:val="008D3C3C"/>
    <w:pPr>
      <w:keepNext/>
      <w:keepLines/>
      <w:spacing w:before="40" w:line="254" w:lineRule="auto"/>
      <w:outlineLvl w:val="6"/>
    </w:pPr>
    <w:rPr>
      <w:rFonts w:asciiTheme="minorHAnsi" w:eastAsiaTheme="majorEastAsia" w:hAnsiTheme="minorHAnsi" w:cstheme="majorBidi"/>
      <w:color w:val="595959" w:themeColor="text1" w:themeTint="A6"/>
    </w:rPr>
  </w:style>
  <w:style w:type="paragraph" w:styleId="Titolo8">
    <w:name w:val="heading 8"/>
    <w:basedOn w:val="Normale"/>
    <w:next w:val="Normale"/>
    <w:link w:val="Titolo8Carattere"/>
    <w:uiPriority w:val="9"/>
    <w:semiHidden/>
    <w:unhideWhenUsed/>
    <w:qFormat/>
    <w:rsid w:val="008D3C3C"/>
    <w:pPr>
      <w:keepNext/>
      <w:keepLines/>
      <w:spacing w:line="254" w:lineRule="auto"/>
      <w:outlineLvl w:val="7"/>
    </w:pPr>
    <w:rPr>
      <w:rFonts w:asciiTheme="minorHAnsi" w:eastAsiaTheme="majorEastAsia" w:hAnsiTheme="minorHAnsi" w:cstheme="majorBidi"/>
      <w:i/>
      <w:iCs/>
      <w:color w:val="272727" w:themeColor="text1" w:themeTint="D8"/>
    </w:rPr>
  </w:style>
  <w:style w:type="paragraph" w:styleId="Titolo9">
    <w:name w:val="heading 9"/>
    <w:basedOn w:val="Normale"/>
    <w:next w:val="Normale"/>
    <w:link w:val="Titolo9Carattere"/>
    <w:uiPriority w:val="9"/>
    <w:semiHidden/>
    <w:unhideWhenUsed/>
    <w:qFormat/>
    <w:rsid w:val="008D3C3C"/>
    <w:pPr>
      <w:keepNext/>
      <w:keepLines/>
      <w:spacing w:line="254" w:lineRule="auto"/>
      <w:outlineLvl w:val="8"/>
    </w:pPr>
    <w:rPr>
      <w:rFonts w:asciiTheme="minorHAnsi" w:eastAsiaTheme="majorEastAsia" w:hAnsiTheme="minorHAnsi"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8D3C3C"/>
    <w:rPr>
      <w:rFonts w:asciiTheme="majorHAnsi" w:eastAsiaTheme="majorEastAsia" w:hAnsiTheme="majorHAnsi" w:cstheme="majorBidi"/>
      <w:color w:val="2F5496" w:themeColor="accent1" w:themeShade="BF"/>
      <w:kern w:val="0"/>
      <w:sz w:val="40"/>
      <w:szCs w:val="40"/>
      <w:lang w:eastAsia="ar-SA"/>
      <w14:ligatures w14:val="none"/>
    </w:rPr>
  </w:style>
  <w:style w:type="character" w:customStyle="1" w:styleId="Titolo2Carattere">
    <w:name w:val="Titolo 2 Carattere"/>
    <w:basedOn w:val="Carpredefinitoparagrafo"/>
    <w:link w:val="Titolo2"/>
    <w:uiPriority w:val="9"/>
    <w:semiHidden/>
    <w:rsid w:val="008D3C3C"/>
    <w:rPr>
      <w:rFonts w:asciiTheme="majorHAnsi" w:eastAsiaTheme="majorEastAsia" w:hAnsiTheme="majorHAnsi" w:cstheme="majorBidi"/>
      <w:color w:val="2F5496" w:themeColor="accent1" w:themeShade="BF"/>
      <w:kern w:val="0"/>
      <w:sz w:val="32"/>
      <w:szCs w:val="32"/>
      <w:lang w:eastAsia="ar-SA"/>
      <w14:ligatures w14:val="none"/>
    </w:rPr>
  </w:style>
  <w:style w:type="character" w:customStyle="1" w:styleId="Titolo3Carattere">
    <w:name w:val="Titolo 3 Carattere"/>
    <w:basedOn w:val="Carpredefinitoparagrafo"/>
    <w:link w:val="Titolo3"/>
    <w:uiPriority w:val="9"/>
    <w:semiHidden/>
    <w:rsid w:val="008D3C3C"/>
    <w:rPr>
      <w:rFonts w:asciiTheme="minorHAnsi" w:eastAsiaTheme="majorEastAsia" w:hAnsiTheme="minorHAnsi" w:cstheme="majorBidi"/>
      <w:color w:val="2F5496" w:themeColor="accent1" w:themeShade="BF"/>
      <w:kern w:val="0"/>
      <w:sz w:val="28"/>
      <w:szCs w:val="28"/>
      <w:lang w:eastAsia="ar-SA"/>
      <w14:ligatures w14:val="none"/>
    </w:rPr>
  </w:style>
  <w:style w:type="character" w:customStyle="1" w:styleId="Titolo4Carattere">
    <w:name w:val="Titolo 4 Carattere"/>
    <w:basedOn w:val="Carpredefinitoparagrafo"/>
    <w:link w:val="Titolo4"/>
    <w:uiPriority w:val="9"/>
    <w:semiHidden/>
    <w:rsid w:val="008D3C3C"/>
    <w:rPr>
      <w:rFonts w:asciiTheme="minorHAnsi" w:eastAsiaTheme="majorEastAsia" w:hAnsiTheme="minorHAnsi" w:cstheme="majorBidi"/>
      <w:i/>
      <w:iCs/>
      <w:color w:val="2F5496" w:themeColor="accent1" w:themeShade="BF"/>
      <w:kern w:val="0"/>
      <w:sz w:val="22"/>
      <w:szCs w:val="22"/>
      <w:lang w:eastAsia="ar-SA"/>
      <w14:ligatures w14:val="none"/>
    </w:rPr>
  </w:style>
  <w:style w:type="character" w:customStyle="1" w:styleId="Titolo5Carattere">
    <w:name w:val="Titolo 5 Carattere"/>
    <w:basedOn w:val="Carpredefinitoparagrafo"/>
    <w:link w:val="Titolo5"/>
    <w:uiPriority w:val="9"/>
    <w:semiHidden/>
    <w:rsid w:val="008D3C3C"/>
    <w:rPr>
      <w:rFonts w:asciiTheme="minorHAnsi" w:eastAsiaTheme="majorEastAsia" w:hAnsiTheme="minorHAnsi" w:cstheme="majorBidi"/>
      <w:color w:val="2F5496" w:themeColor="accent1" w:themeShade="BF"/>
      <w:kern w:val="0"/>
      <w:sz w:val="22"/>
      <w:szCs w:val="22"/>
      <w:lang w:eastAsia="ar-SA"/>
      <w14:ligatures w14:val="none"/>
    </w:rPr>
  </w:style>
  <w:style w:type="character" w:customStyle="1" w:styleId="Titolo6Carattere">
    <w:name w:val="Titolo 6 Carattere"/>
    <w:basedOn w:val="Carpredefinitoparagrafo"/>
    <w:link w:val="Titolo6"/>
    <w:uiPriority w:val="9"/>
    <w:semiHidden/>
    <w:rsid w:val="008D3C3C"/>
    <w:rPr>
      <w:rFonts w:asciiTheme="minorHAnsi" w:eastAsiaTheme="majorEastAsia" w:hAnsiTheme="minorHAnsi" w:cstheme="majorBidi"/>
      <w:i/>
      <w:iCs/>
      <w:color w:val="595959" w:themeColor="text1" w:themeTint="A6"/>
      <w:kern w:val="0"/>
      <w:sz w:val="22"/>
      <w:szCs w:val="22"/>
      <w:lang w:eastAsia="ar-SA"/>
      <w14:ligatures w14:val="none"/>
    </w:rPr>
  </w:style>
  <w:style w:type="character" w:customStyle="1" w:styleId="Titolo7Carattere">
    <w:name w:val="Titolo 7 Carattere"/>
    <w:basedOn w:val="Carpredefinitoparagrafo"/>
    <w:link w:val="Titolo7"/>
    <w:uiPriority w:val="9"/>
    <w:semiHidden/>
    <w:rsid w:val="008D3C3C"/>
    <w:rPr>
      <w:rFonts w:asciiTheme="minorHAnsi" w:eastAsiaTheme="majorEastAsia" w:hAnsiTheme="minorHAnsi" w:cstheme="majorBidi"/>
      <w:color w:val="595959" w:themeColor="text1" w:themeTint="A6"/>
      <w:kern w:val="0"/>
      <w:sz w:val="22"/>
      <w:szCs w:val="22"/>
      <w:lang w:eastAsia="ar-SA"/>
      <w14:ligatures w14:val="none"/>
    </w:rPr>
  </w:style>
  <w:style w:type="character" w:customStyle="1" w:styleId="Titolo8Carattere">
    <w:name w:val="Titolo 8 Carattere"/>
    <w:basedOn w:val="Carpredefinitoparagrafo"/>
    <w:link w:val="Titolo8"/>
    <w:uiPriority w:val="9"/>
    <w:semiHidden/>
    <w:rsid w:val="008D3C3C"/>
    <w:rPr>
      <w:rFonts w:asciiTheme="minorHAnsi" w:eastAsiaTheme="majorEastAsia" w:hAnsiTheme="minorHAnsi" w:cstheme="majorBidi"/>
      <w:i/>
      <w:iCs/>
      <w:color w:val="272727" w:themeColor="text1" w:themeTint="D8"/>
      <w:kern w:val="0"/>
      <w:sz w:val="22"/>
      <w:szCs w:val="22"/>
      <w:lang w:eastAsia="ar-SA"/>
      <w14:ligatures w14:val="none"/>
    </w:rPr>
  </w:style>
  <w:style w:type="character" w:customStyle="1" w:styleId="Titolo9Carattere">
    <w:name w:val="Titolo 9 Carattere"/>
    <w:basedOn w:val="Carpredefinitoparagrafo"/>
    <w:link w:val="Titolo9"/>
    <w:uiPriority w:val="9"/>
    <w:semiHidden/>
    <w:rsid w:val="008D3C3C"/>
    <w:rPr>
      <w:rFonts w:asciiTheme="minorHAnsi" w:eastAsiaTheme="majorEastAsia" w:hAnsiTheme="minorHAnsi" w:cstheme="majorBidi"/>
      <w:color w:val="272727" w:themeColor="text1" w:themeTint="D8"/>
      <w:kern w:val="0"/>
      <w:sz w:val="22"/>
      <w:szCs w:val="22"/>
      <w:lang w:eastAsia="ar-SA"/>
      <w14:ligatures w14:val="none"/>
    </w:rPr>
  </w:style>
  <w:style w:type="paragraph" w:styleId="Titolo">
    <w:name w:val="Title"/>
    <w:basedOn w:val="Normale"/>
    <w:next w:val="Normale"/>
    <w:link w:val="TitoloCarattere"/>
    <w:uiPriority w:val="10"/>
    <w:qFormat/>
    <w:rsid w:val="008D3C3C"/>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8D3C3C"/>
    <w:rPr>
      <w:rFonts w:asciiTheme="majorHAnsi" w:eastAsiaTheme="majorEastAsia" w:hAnsiTheme="majorHAnsi" w:cstheme="majorBidi"/>
      <w:spacing w:val="-10"/>
      <w:kern w:val="28"/>
      <w:sz w:val="56"/>
      <w:szCs w:val="56"/>
      <w:lang w:eastAsia="ar-SA"/>
      <w14:ligatures w14:val="none"/>
    </w:rPr>
  </w:style>
  <w:style w:type="paragraph" w:styleId="Sottotitolo">
    <w:name w:val="Subtitle"/>
    <w:basedOn w:val="Normale"/>
    <w:next w:val="Normale"/>
    <w:link w:val="SottotitoloCarattere"/>
    <w:uiPriority w:val="11"/>
    <w:qFormat/>
    <w:rsid w:val="008D3C3C"/>
    <w:pPr>
      <w:numPr>
        <w:ilvl w:val="1"/>
      </w:numPr>
      <w:spacing w:after="160" w:line="254" w:lineRule="auto"/>
    </w:pPr>
    <w:rPr>
      <w:rFonts w:asciiTheme="minorHAnsi" w:eastAsiaTheme="majorEastAsia" w:hAnsiTheme="minorHAnsi"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8D3C3C"/>
    <w:rPr>
      <w:rFonts w:asciiTheme="minorHAnsi" w:eastAsiaTheme="majorEastAsia" w:hAnsiTheme="minorHAnsi" w:cstheme="majorBidi"/>
      <w:color w:val="595959" w:themeColor="text1" w:themeTint="A6"/>
      <w:spacing w:val="15"/>
      <w:kern w:val="0"/>
      <w:sz w:val="28"/>
      <w:szCs w:val="28"/>
      <w:lang w:eastAsia="ar-SA"/>
      <w14:ligatures w14:val="none"/>
    </w:rPr>
  </w:style>
  <w:style w:type="paragraph" w:styleId="Citazione">
    <w:name w:val="Quote"/>
    <w:basedOn w:val="Normale"/>
    <w:next w:val="Normale"/>
    <w:link w:val="CitazioneCarattere"/>
    <w:uiPriority w:val="29"/>
    <w:qFormat/>
    <w:rsid w:val="008D3C3C"/>
    <w:pPr>
      <w:spacing w:before="160" w:after="160" w:line="254" w:lineRule="auto"/>
      <w:jc w:val="center"/>
    </w:pPr>
    <w:rPr>
      <w:i/>
      <w:iCs/>
      <w:color w:val="404040" w:themeColor="text1" w:themeTint="BF"/>
    </w:rPr>
  </w:style>
  <w:style w:type="character" w:customStyle="1" w:styleId="CitazioneCarattere">
    <w:name w:val="Citazione Carattere"/>
    <w:basedOn w:val="Carpredefinitoparagrafo"/>
    <w:link w:val="Citazione"/>
    <w:uiPriority w:val="29"/>
    <w:rsid w:val="008D3C3C"/>
    <w:rPr>
      <w:rFonts w:ascii="Calibri" w:hAnsi="Calibri"/>
      <w:i/>
      <w:iCs/>
      <w:color w:val="404040" w:themeColor="text1" w:themeTint="BF"/>
      <w:kern w:val="0"/>
      <w:sz w:val="22"/>
      <w:szCs w:val="22"/>
      <w:lang w:eastAsia="ar-SA"/>
      <w14:ligatures w14:val="none"/>
    </w:rPr>
  </w:style>
  <w:style w:type="paragraph" w:styleId="Paragrafoelenco">
    <w:name w:val="List Paragraph"/>
    <w:basedOn w:val="Normale"/>
    <w:uiPriority w:val="34"/>
    <w:qFormat/>
    <w:rsid w:val="008D3C3C"/>
    <w:pPr>
      <w:spacing w:after="160" w:line="254" w:lineRule="auto"/>
      <w:ind w:left="720"/>
      <w:contextualSpacing/>
    </w:pPr>
  </w:style>
  <w:style w:type="character" w:styleId="Enfasiintensa">
    <w:name w:val="Intense Emphasis"/>
    <w:basedOn w:val="Carpredefinitoparagrafo"/>
    <w:uiPriority w:val="21"/>
    <w:qFormat/>
    <w:rsid w:val="008D3C3C"/>
    <w:rPr>
      <w:i/>
      <w:iCs/>
      <w:color w:val="2F5496" w:themeColor="accent1" w:themeShade="BF"/>
    </w:rPr>
  </w:style>
  <w:style w:type="paragraph" w:styleId="Citazioneintensa">
    <w:name w:val="Intense Quote"/>
    <w:basedOn w:val="Normale"/>
    <w:next w:val="Normale"/>
    <w:link w:val="CitazioneintensaCarattere"/>
    <w:uiPriority w:val="30"/>
    <w:qFormat/>
    <w:rsid w:val="008D3C3C"/>
    <w:pPr>
      <w:pBdr>
        <w:top w:val="single" w:sz="4" w:space="10" w:color="2F5496" w:themeColor="accent1" w:themeShade="BF"/>
        <w:bottom w:val="single" w:sz="4" w:space="10" w:color="2F5496" w:themeColor="accent1" w:themeShade="BF"/>
      </w:pBdr>
      <w:spacing w:before="360" w:after="360" w:line="254" w:lineRule="auto"/>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8D3C3C"/>
    <w:rPr>
      <w:rFonts w:ascii="Calibri" w:hAnsi="Calibri"/>
      <w:i/>
      <w:iCs/>
      <w:color w:val="2F5496" w:themeColor="accent1" w:themeShade="BF"/>
      <w:kern w:val="0"/>
      <w:sz w:val="22"/>
      <w:szCs w:val="22"/>
      <w:lang w:eastAsia="ar-SA"/>
      <w14:ligatures w14:val="none"/>
    </w:rPr>
  </w:style>
  <w:style w:type="character" w:styleId="Riferimentointenso">
    <w:name w:val="Intense Reference"/>
    <w:basedOn w:val="Carpredefinitoparagrafo"/>
    <w:uiPriority w:val="32"/>
    <w:qFormat/>
    <w:rsid w:val="008D3C3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651</Words>
  <Characters>3716</Characters>
  <Application>Microsoft Office Word</Application>
  <DocSecurity>0</DocSecurity>
  <Lines>30</Lines>
  <Paragraphs>8</Paragraphs>
  <ScaleCrop>false</ScaleCrop>
  <Company/>
  <LinksUpToDate>false</LinksUpToDate>
  <CharactersWithSpaces>4359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 Luigi Galli</dc:creator>
  <cp:keywords/>
  <dc:description/>
  <cp:lastModifiedBy>don Luigi Galli</cp:lastModifiedBy>
  <cp:revision>2</cp:revision>
  <dcterms:created xsi:type="dcterms:W3CDTF">2026-03-12T05:46:00Z</dcterms:created>
  <dcterms:modified xsi:type="dcterms:W3CDTF">2026-03-12T05:47:00Z</dcterms:modified>
</cp:coreProperties>
</file>