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ED26" w14:textId="634D89EC" w:rsidR="00D50BD4" w:rsidRDefault="00D50BD4" w:rsidP="00D50BD4">
      <w:pPr>
        <w:spacing w:line="252" w:lineRule="auto"/>
        <w:rPr>
          <w:b/>
          <w:bCs/>
        </w:rPr>
      </w:pPr>
      <w:r>
        <w:rPr>
          <w:b/>
          <w:bCs/>
        </w:rPr>
        <w:t>Quarta settimana di Quaresima – Giovedì 19 marzo 2026. Festa di San Giuseppe</w:t>
      </w:r>
    </w:p>
    <w:p w14:paraId="0D955C7C" w14:textId="77777777" w:rsidR="00D50BD4" w:rsidRDefault="00D50BD4" w:rsidP="00D50BD4">
      <w:pPr>
        <w:spacing w:line="252" w:lineRule="auto"/>
        <w:rPr>
          <w:b/>
          <w:bCs/>
        </w:rPr>
      </w:pPr>
    </w:p>
    <w:p w14:paraId="663EE0ED" w14:textId="60615B7F" w:rsidR="00D50BD4" w:rsidRDefault="00D50BD4" w:rsidP="00D50BD4">
      <w:pPr>
        <w:spacing w:line="252" w:lineRule="auto"/>
        <w:jc w:val="both"/>
        <w:rPr>
          <w:i/>
          <w:iCs/>
        </w:rPr>
      </w:pPr>
      <w:r w:rsidRPr="00D50BD4">
        <w:rPr>
          <w:i/>
          <w:iCs/>
        </w:rPr>
        <w:t xml:space="preserve"> In questo orizzonte, la conversione riguarda, oltre alla coscienza del singolo, anche lo stile delle relazioni, la qualità del dialogo, la capacità di lasciarsi interrogare dalla realtà e di riconoscere ciò che orienta davvero il desiderio, sia nelle nostre comunità ecclesiali, sia nell’umanità assetata di giustizia e riconciliazione.</w:t>
      </w:r>
    </w:p>
    <w:p w14:paraId="276CC336" w14:textId="77777777" w:rsidR="00D50BD4" w:rsidRDefault="00D50BD4" w:rsidP="00D50BD4">
      <w:pPr>
        <w:spacing w:line="252" w:lineRule="auto"/>
        <w:jc w:val="both"/>
        <w:rPr>
          <w:i/>
          <w:iCs/>
        </w:rPr>
      </w:pPr>
    </w:p>
    <w:p w14:paraId="494F5406" w14:textId="72A8DC88" w:rsidR="00D50BD4" w:rsidRDefault="00D50BD4" w:rsidP="00D50BD4">
      <w:pPr>
        <w:spacing w:line="252" w:lineRule="auto"/>
        <w:jc w:val="both"/>
      </w:pPr>
      <w:r>
        <w:t>Lo sguardo si allarga e chiama in causa non solo la coscienza del battezzato che accoglie il richiamo a lasciarsi trasformare dallo Spirito santo ma anche tutte le varie forme di relazioni sociali.</w:t>
      </w:r>
    </w:p>
    <w:p w14:paraId="5202111D" w14:textId="7AC74DB3" w:rsidR="009712A3" w:rsidRDefault="00D50BD4" w:rsidP="00D50BD4">
      <w:pPr>
        <w:spacing w:line="252" w:lineRule="auto"/>
        <w:jc w:val="both"/>
      </w:pPr>
      <w:r>
        <w:t>Qui ogni parola ha un peso e va meditata con una certa attenzione.  Si parla di ‘stile delle relazioni’; lo stile fa riferimento all’apparire di un insieme che ha due caratteristiche particolari e cioè l’unità armonica e la chiarezza che si manifesta senza bisogno di spiegazioni. La vita del cristiano deve essere armoniosa ed equilibrata</w:t>
      </w:r>
      <w:r w:rsidR="009712A3">
        <w:t xml:space="preserve">; </w:t>
      </w:r>
      <w:r>
        <w:t xml:space="preserve">l’impronta del Vangelo si deve vedere ad occhio nudo </w:t>
      </w:r>
      <w:r w:rsidR="000A6404">
        <w:t>facendo trasparire quello che Gesù chiede ai suoi discepoli</w:t>
      </w:r>
      <w:r w:rsidR="000A6404" w:rsidRPr="000A6404">
        <w:rPr>
          <w:i/>
          <w:iCs/>
        </w:rPr>
        <w:t>: ‘Venite a me, voi tutti che siete stanchi e oppressi, e io vi darò ristoro. Prendete il mio giogo sopra di voi e imparate da me, che sono mite e umile di cuore, e troverete ristoro per la vostra vita. Il mio giogo infatti è dolce e il mio peso leggero</w:t>
      </w:r>
      <w:r w:rsidR="000A6404">
        <w:rPr>
          <w:i/>
          <w:iCs/>
        </w:rPr>
        <w:t xml:space="preserve"> </w:t>
      </w:r>
      <w:r w:rsidR="000A6404" w:rsidRPr="000A6404">
        <w:rPr>
          <w:i/>
          <w:iCs/>
        </w:rPr>
        <w:t>’ (Mt 11, 28-30).</w:t>
      </w:r>
      <w:r w:rsidR="000A6404">
        <w:t xml:space="preserve"> Dobbiamo convertirci ad una ‘vita leggera</w:t>
      </w:r>
      <w:r w:rsidR="009712A3">
        <w:t xml:space="preserve"> </w:t>
      </w:r>
      <w:r w:rsidR="000A6404">
        <w:t>’. Spes</w:t>
      </w:r>
      <w:r w:rsidR="009712A3">
        <w:t>s</w:t>
      </w:r>
      <w:r w:rsidR="000A6404">
        <w:t xml:space="preserve">o lo stile cristiano è pesante e noioso. Con lo stile leggero si apre la strada al dialogo e all’accoglienza. </w:t>
      </w:r>
    </w:p>
    <w:p w14:paraId="3F9CCC24" w14:textId="57B19085" w:rsidR="00D50BD4" w:rsidRDefault="000A6404" w:rsidP="00D50BD4">
      <w:pPr>
        <w:spacing w:line="252" w:lineRule="auto"/>
        <w:jc w:val="both"/>
      </w:pPr>
      <w:r>
        <w:t>Ritorna il tema fondamentale della parola.</w:t>
      </w:r>
    </w:p>
    <w:p w14:paraId="2FFB423C" w14:textId="26098153" w:rsidR="000A6404" w:rsidRDefault="000A6404" w:rsidP="00D50BD4">
      <w:pPr>
        <w:spacing w:line="252" w:lineRule="auto"/>
        <w:jc w:val="both"/>
      </w:pPr>
      <w:r>
        <w:t>Poi ci sono due verbi importanti: ‘lasciarsi interrogare’ e ‘riconoscere il desiderio</w:t>
      </w:r>
      <w:r w:rsidR="009712A3">
        <w:t>’</w:t>
      </w:r>
      <w:r>
        <w:t xml:space="preserve">. </w:t>
      </w:r>
    </w:p>
    <w:p w14:paraId="7D391BC8" w14:textId="1F296DDF" w:rsidR="007E20A8" w:rsidRDefault="007E20A8" w:rsidP="00D50BD4">
      <w:pPr>
        <w:spacing w:line="252" w:lineRule="auto"/>
        <w:jc w:val="both"/>
      </w:pPr>
      <w:r>
        <w:t>C’è una forma di violenza subdola e tremenda che umilia l’intelligenza. Si tratta di tutti quegli atteggiamenti che chiudono la strada alla ricerca della verità perché non sanno vedere ‘come stanno le cose’ riducendo la complessità del reale alla misura dei propri interessi e della propria sicurezza.</w:t>
      </w:r>
    </w:p>
    <w:p w14:paraId="5F8677F2" w14:textId="2BA94C72" w:rsidR="009712A3" w:rsidRDefault="009712A3" w:rsidP="00D50BD4">
      <w:pPr>
        <w:spacing w:line="252" w:lineRule="auto"/>
        <w:jc w:val="both"/>
      </w:pPr>
      <w:r>
        <w:t>Gesù ci dice di ritornare bambini, che significa non restare bambini, ma imparare a guardare la realtà con occhi semplici, liberi, coraggiosi senza nascondere nulla e senza sovrapporre i propri interessi e, spesso, le proprie manie alla limpidità del reale che va accolto sia in quello che appare sia nel mistero che ogni brandello di vita nasconde e svela nello stesso tempo.</w:t>
      </w:r>
    </w:p>
    <w:p w14:paraId="50AD20D4" w14:textId="5C992F64" w:rsidR="009712A3" w:rsidRDefault="009712A3" w:rsidP="00D50BD4">
      <w:pPr>
        <w:spacing w:line="252" w:lineRule="auto"/>
        <w:jc w:val="both"/>
      </w:pPr>
      <w:r>
        <w:t xml:space="preserve">Straordinario è il richiamo a riconoscere con onesta i desideri che orientano la nostra vita. L’onestà con sé stessi è spesso la più difficile sia perché il nostro cuore è un guazzabuglio, sia perché non sempre sappiamo dare un nome a ciò che pur avvertiamo come un forte desiderio. </w:t>
      </w:r>
    </w:p>
    <w:p w14:paraId="37E46AEE" w14:textId="3E0773FC" w:rsidR="009712A3" w:rsidRPr="00D50BD4" w:rsidRDefault="009712A3" w:rsidP="00D50BD4">
      <w:pPr>
        <w:spacing w:line="252" w:lineRule="auto"/>
        <w:jc w:val="both"/>
      </w:pPr>
      <w:r>
        <w:t>La Quaresima ci dice: dedica un po’ di tempo a riflettere su queste cose. Se non decidi e non prendi tempo per te vivrai sempre alla superficie di te stesso e delle cose</w:t>
      </w:r>
      <w:r w:rsidR="008C264D">
        <w:t xml:space="preserve">, </w:t>
      </w:r>
      <w:r>
        <w:t xml:space="preserve"> travolto dal mare di stupidità che ogni </w:t>
      </w:r>
      <w:r w:rsidR="008C264D">
        <w:t xml:space="preserve">giorno </w:t>
      </w:r>
      <w:r>
        <w:t xml:space="preserve">invadono la tua vita. </w:t>
      </w:r>
    </w:p>
    <w:p w14:paraId="2B5CC181" w14:textId="77777777" w:rsidR="00D50BD4" w:rsidRPr="000A6404" w:rsidRDefault="00D50BD4" w:rsidP="00D50BD4">
      <w:pPr>
        <w:spacing w:line="252" w:lineRule="auto"/>
        <w:jc w:val="both"/>
      </w:pPr>
    </w:p>
    <w:p w14:paraId="6A18E9E8" w14:textId="77777777" w:rsidR="00285B06" w:rsidRDefault="00285B06"/>
    <w:sectPr w:rsidR="00285B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BD4"/>
    <w:rsid w:val="000A6404"/>
    <w:rsid w:val="001307F2"/>
    <w:rsid w:val="0016511F"/>
    <w:rsid w:val="00285B06"/>
    <w:rsid w:val="00597AF0"/>
    <w:rsid w:val="005E53DD"/>
    <w:rsid w:val="005F761A"/>
    <w:rsid w:val="00691FF5"/>
    <w:rsid w:val="007E20A8"/>
    <w:rsid w:val="008C264D"/>
    <w:rsid w:val="009712A3"/>
    <w:rsid w:val="00D118C2"/>
    <w:rsid w:val="00D50B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7096"/>
  <w15:chartTrackingRefBased/>
  <w15:docId w15:val="{E3577DBB-CD7D-4119-BF3F-602B4F09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0BD4"/>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D50BD4"/>
    <w:pPr>
      <w:keepNext/>
      <w:keepLines/>
      <w:spacing w:before="360" w:after="80" w:line="254" w:lineRule="auto"/>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50BD4"/>
    <w:pPr>
      <w:keepNext/>
      <w:keepLines/>
      <w:spacing w:before="160" w:after="80" w:line="254"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50BD4"/>
    <w:pPr>
      <w:keepNext/>
      <w:keepLines/>
      <w:spacing w:before="160" w:after="80" w:line="254" w:lineRule="auto"/>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50BD4"/>
    <w:pPr>
      <w:keepNext/>
      <w:keepLines/>
      <w:spacing w:before="80" w:after="40" w:line="254" w:lineRule="auto"/>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50BD4"/>
    <w:pPr>
      <w:keepNext/>
      <w:keepLines/>
      <w:spacing w:before="80" w:after="40" w:line="254" w:lineRule="auto"/>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D50BD4"/>
    <w:pPr>
      <w:keepNext/>
      <w:keepLines/>
      <w:spacing w:before="40" w:line="254" w:lineRule="auto"/>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50BD4"/>
    <w:pPr>
      <w:keepNext/>
      <w:keepLines/>
      <w:spacing w:before="40" w:line="254" w:lineRule="auto"/>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50BD4"/>
    <w:pPr>
      <w:keepNext/>
      <w:keepLines/>
      <w:spacing w:line="254" w:lineRule="auto"/>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50BD4"/>
    <w:pPr>
      <w:keepNext/>
      <w:keepLines/>
      <w:spacing w:line="254" w:lineRule="auto"/>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0BD4"/>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D50BD4"/>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D50BD4"/>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D50BD4"/>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D50BD4"/>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D50BD4"/>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D50BD4"/>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D50BD4"/>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D50BD4"/>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D50BD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50BD4"/>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D50BD4"/>
    <w:pPr>
      <w:numPr>
        <w:ilvl w:val="1"/>
      </w:numPr>
      <w:spacing w:after="160" w:line="254" w:lineRule="auto"/>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50BD4"/>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D50BD4"/>
    <w:pPr>
      <w:spacing w:before="160" w:after="160" w:line="254" w:lineRule="auto"/>
      <w:jc w:val="center"/>
    </w:pPr>
    <w:rPr>
      <w:i/>
      <w:iCs/>
      <w:color w:val="404040" w:themeColor="text1" w:themeTint="BF"/>
    </w:rPr>
  </w:style>
  <w:style w:type="character" w:customStyle="1" w:styleId="CitazioneCarattere">
    <w:name w:val="Citazione Carattere"/>
    <w:basedOn w:val="Carpredefinitoparagrafo"/>
    <w:link w:val="Citazione"/>
    <w:uiPriority w:val="29"/>
    <w:rsid w:val="00D50BD4"/>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D50BD4"/>
    <w:pPr>
      <w:spacing w:after="160" w:line="254" w:lineRule="auto"/>
      <w:ind w:left="720"/>
      <w:contextualSpacing/>
    </w:pPr>
  </w:style>
  <w:style w:type="character" w:styleId="Enfasiintensa">
    <w:name w:val="Intense Emphasis"/>
    <w:basedOn w:val="Carpredefinitoparagrafo"/>
    <w:uiPriority w:val="21"/>
    <w:qFormat/>
    <w:rsid w:val="00D50BD4"/>
    <w:rPr>
      <w:i/>
      <w:iCs/>
      <w:color w:val="2F5496" w:themeColor="accent1" w:themeShade="BF"/>
    </w:rPr>
  </w:style>
  <w:style w:type="paragraph" w:styleId="Citazioneintensa">
    <w:name w:val="Intense Quote"/>
    <w:basedOn w:val="Normale"/>
    <w:next w:val="Normale"/>
    <w:link w:val="CitazioneintensaCarattere"/>
    <w:uiPriority w:val="30"/>
    <w:qFormat/>
    <w:rsid w:val="00D50BD4"/>
    <w:pPr>
      <w:pBdr>
        <w:top w:val="single" w:sz="4" w:space="10" w:color="2F5496" w:themeColor="accent1" w:themeShade="BF"/>
        <w:bottom w:val="single" w:sz="4" w:space="10" w:color="2F5496" w:themeColor="accent1" w:themeShade="BF"/>
      </w:pBdr>
      <w:spacing w:before="360" w:after="360" w:line="254" w:lineRule="auto"/>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50BD4"/>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D50B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423</Words>
  <Characters>2417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3</cp:revision>
  <dcterms:created xsi:type="dcterms:W3CDTF">2026-03-19T04:51:00Z</dcterms:created>
  <dcterms:modified xsi:type="dcterms:W3CDTF">2026-03-19T08:02:00Z</dcterms:modified>
</cp:coreProperties>
</file>